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7A" w:rsidRPr="00E45501" w:rsidRDefault="00052CEF">
      <w:pPr>
        <w:rPr>
          <w:sz w:val="32"/>
        </w:rPr>
      </w:pPr>
      <w:sdt>
        <w:sdtPr>
          <w:rPr>
            <w:sz w:val="32"/>
          </w:rPr>
          <w:id w:val="421154867"/>
          <w:lock w:val="contentLocked"/>
          <w:placeholder>
            <w:docPart w:val="DefaultPlaceholder_1082065158"/>
          </w:placeholder>
          <w:group/>
        </w:sdtPr>
        <w:sdtEndPr/>
        <w:sdtContent>
          <w:r w:rsidR="000B31A9">
            <w:rPr>
              <w:noProof/>
              <w:sz w:val="32"/>
            </w:rPr>
            <w:drawing>
              <wp:anchor distT="0" distB="0" distL="114300" distR="114300" simplePos="0" relativeHeight="251658240" behindDoc="0" locked="0" layoutInCell="0" allowOverlap="1" wp14:anchorId="4FA639AF" wp14:editId="36FFC09F">
                <wp:simplePos x="0" y="0"/>
                <wp:positionH relativeFrom="page">
                  <wp:posOffset>720090</wp:posOffset>
                </wp:positionH>
                <wp:positionV relativeFrom="page">
                  <wp:posOffset>396240</wp:posOffset>
                </wp:positionV>
                <wp:extent cx="977900" cy="1219200"/>
                <wp:effectExtent l="0" t="0" r="0" b="0"/>
                <wp:wrapTopAndBottom/>
                <wp:docPr id="3" name="Bildobjekt 3" descr="lue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4544C" w:rsidRPr="00E45501">
            <w:rPr>
              <w:sz w:val="32"/>
            </w:rPr>
            <w:t>Risk- och konsekvensbedömning inför ändring i verksamheten ur ett arbetsmiljöperspektiv</w:t>
          </w:r>
        </w:sdtContent>
      </w:sdt>
    </w:p>
    <w:p w:rsidR="00912492" w:rsidRDefault="00912492" w:rsidP="00912492">
      <w:r w:rsidRPr="00C41559">
        <w:rPr>
          <w:b/>
          <w:sz w:val="24"/>
        </w:rPr>
        <w:t xml:space="preserve">Vilken organisatorisk enhet berörs av </w:t>
      </w:r>
      <w:proofErr w:type="gramStart"/>
      <w:r w:rsidRPr="00C41559">
        <w:rPr>
          <w:b/>
          <w:sz w:val="24"/>
        </w:rPr>
        <w:t>ändringen:</w:t>
      </w:r>
      <w:r>
        <w:rPr>
          <w:b/>
          <w:sz w:val="24"/>
        </w:rPr>
        <w:t xml:space="preserve"> </w:t>
      </w:r>
      <w:r>
        <w:t xml:space="preserve"> </w:t>
      </w:r>
      <w:sdt>
        <w:sdtPr>
          <w:id w:val="-730922468"/>
          <w:showingPlcHdr/>
        </w:sdtPr>
        <w:sdtContent>
          <w:r w:rsidRPr="00E17AF6">
            <w:rPr>
              <w:rStyle w:val="Platshllartext"/>
            </w:rPr>
            <w:t>Klicka</w:t>
          </w:r>
          <w:proofErr w:type="gramEnd"/>
          <w:r w:rsidRPr="00E17AF6">
            <w:rPr>
              <w:rStyle w:val="Platshllartext"/>
            </w:rPr>
            <w:t xml:space="preserve"> här för att ange text.</w:t>
          </w:r>
        </w:sdtContent>
      </w:sdt>
    </w:p>
    <w:p w:rsidR="00912492" w:rsidRDefault="00912492" w:rsidP="00912492">
      <w:r w:rsidRPr="00C41559">
        <w:rPr>
          <w:b/>
          <w:sz w:val="24"/>
        </w:rPr>
        <w:t xml:space="preserve">Vilka arbetstagare/grupper av arbetstagare </w:t>
      </w:r>
      <w:proofErr w:type="gramStart"/>
      <w:r w:rsidRPr="00C41559">
        <w:rPr>
          <w:b/>
          <w:sz w:val="24"/>
        </w:rPr>
        <w:t>berörs:</w:t>
      </w:r>
      <w:r>
        <w:rPr>
          <w:b/>
          <w:sz w:val="24"/>
        </w:rPr>
        <w:t xml:space="preserve"> </w:t>
      </w:r>
      <w:r>
        <w:t xml:space="preserve"> </w:t>
      </w:r>
      <w:sdt>
        <w:sdtPr>
          <w:id w:val="1126512639"/>
          <w:showingPlcHdr/>
        </w:sdtPr>
        <w:sdtContent>
          <w:r w:rsidRPr="00E17AF6">
            <w:rPr>
              <w:rStyle w:val="Platshllartext"/>
            </w:rPr>
            <w:t>Klicka</w:t>
          </w:r>
          <w:proofErr w:type="gramEnd"/>
          <w:r w:rsidRPr="00E17AF6">
            <w:rPr>
              <w:rStyle w:val="Platshllartext"/>
            </w:rPr>
            <w:t xml:space="preserve"> här för att ange text.</w:t>
          </w:r>
        </w:sdtContent>
      </w:sdt>
    </w:p>
    <w:p w:rsidR="00E4544C" w:rsidRPr="00C41559" w:rsidRDefault="00E4544C" w:rsidP="00912492">
      <w:pPr>
        <w:rPr>
          <w:b/>
          <w:sz w:val="24"/>
        </w:rPr>
      </w:pPr>
      <w:r w:rsidRPr="00C41559">
        <w:rPr>
          <w:b/>
          <w:sz w:val="24"/>
        </w:rPr>
        <w:t>Beskriv planerad ändring, bakgrund och syfte (sammanfattning)</w:t>
      </w:r>
      <w:r w:rsidR="00CC7EFF" w:rsidRPr="00C41559">
        <w:rPr>
          <w:b/>
          <w:sz w:val="24"/>
        </w:rPr>
        <w:t>:</w:t>
      </w:r>
    </w:p>
    <w:sdt>
      <w:sdtPr>
        <w:id w:val="359166156"/>
        <w:placeholder>
          <w:docPart w:val="A3923A39E5CB4150BF2D524A11FE4B41"/>
        </w:placeholder>
        <w:showingPlcHdr/>
      </w:sdtPr>
      <w:sdtEndPr/>
      <w:sdtContent>
        <w:p w:rsidR="00E4544C" w:rsidRDefault="000B31A9">
          <w:r w:rsidRPr="00E17AF6">
            <w:rPr>
              <w:rStyle w:val="Platshllartext"/>
            </w:rPr>
            <w:t>Klicka här för att ange text.</w:t>
          </w:r>
        </w:p>
      </w:sdtContent>
    </w:sdt>
    <w:p w:rsidR="00E4544C" w:rsidRPr="00C41559" w:rsidRDefault="00E4544C">
      <w:pPr>
        <w:rPr>
          <w:b/>
          <w:sz w:val="24"/>
        </w:rPr>
      </w:pPr>
      <w:r w:rsidRPr="00C41559">
        <w:rPr>
          <w:b/>
          <w:sz w:val="24"/>
        </w:rPr>
        <w:t>Ändringen omfattar i huvudsak (flera alternativ kan anges):</w:t>
      </w:r>
    </w:p>
    <w:p w:rsidR="00E45501" w:rsidRDefault="00052CEF">
      <w:sdt>
        <w:sdtPr>
          <w:id w:val="88105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44C">
            <w:rPr>
              <w:rFonts w:ascii="MS Gothic" w:eastAsia="MS Gothic" w:hint="eastAsia"/>
            </w:rPr>
            <w:t>☐</w:t>
          </w:r>
        </w:sdtContent>
      </w:sdt>
      <w:r w:rsidR="00E4544C">
        <w:t xml:space="preserve">Ombyggnad av </w:t>
      </w:r>
      <w:r w:rsidR="00E45501">
        <w:t>befintliga lokaler</w:t>
      </w:r>
      <w:r w:rsidR="00232A9F">
        <w:tab/>
      </w:r>
      <w:r w:rsidR="00E45501">
        <w:tab/>
      </w:r>
      <w:sdt>
        <w:sdtPr>
          <w:id w:val="161331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501">
            <w:rPr>
              <w:rFonts w:ascii="MS Gothic" w:eastAsia="MS Gothic" w:hAnsi="MS Gothic" w:hint="eastAsia"/>
            </w:rPr>
            <w:t>☐</w:t>
          </w:r>
        </w:sdtContent>
      </w:sdt>
      <w:r w:rsidR="00E45501">
        <w:t>Nybyggnation/lokalbyte</w:t>
      </w:r>
      <w:r w:rsidR="00E45501">
        <w:br/>
      </w:r>
      <w:sdt>
        <w:sdtPr>
          <w:id w:val="933785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501">
            <w:rPr>
              <w:rFonts w:ascii="MS Gothic" w:eastAsia="MS Gothic" w:hAnsi="MS Gothic" w:hint="eastAsia"/>
            </w:rPr>
            <w:t>☐</w:t>
          </w:r>
        </w:sdtContent>
      </w:sdt>
      <w:r w:rsidR="00E45501">
        <w:t>Personalförändringar/omorganisation</w:t>
      </w:r>
      <w:r w:rsidR="00E45501">
        <w:tab/>
      </w:r>
      <w:r w:rsidR="00E45501">
        <w:tab/>
      </w:r>
      <w:sdt>
        <w:sdtPr>
          <w:id w:val="-176359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501">
            <w:rPr>
              <w:rFonts w:ascii="MS Gothic" w:eastAsia="MS Gothic" w:hAnsi="MS Gothic" w:hint="eastAsia"/>
            </w:rPr>
            <w:t>☐</w:t>
          </w:r>
        </w:sdtContent>
      </w:sdt>
      <w:r w:rsidR="00E45501">
        <w:t>Förändrade arbetstider</w:t>
      </w:r>
      <w:r w:rsidR="00E45501">
        <w:br/>
      </w:r>
      <w:sdt>
        <w:sdtPr>
          <w:id w:val="-26314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501">
            <w:rPr>
              <w:rFonts w:ascii="MS Gothic" w:eastAsia="MS Gothic" w:hAnsi="MS Gothic" w:hint="eastAsia"/>
            </w:rPr>
            <w:t>☐</w:t>
          </w:r>
        </w:sdtContent>
      </w:sdt>
      <w:r w:rsidR="00E45501">
        <w:t>Ändrade arbetsuppgifter</w:t>
      </w:r>
      <w:r w:rsidR="00E45501">
        <w:tab/>
      </w:r>
      <w:r w:rsidR="00E45501">
        <w:tab/>
      </w:r>
      <w:r w:rsidR="00E45501">
        <w:tab/>
      </w:r>
      <w:sdt>
        <w:sdtPr>
          <w:id w:val="-97359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501">
            <w:rPr>
              <w:rFonts w:ascii="MS Gothic" w:eastAsia="MS Gothic" w:hAnsi="MS Gothic" w:hint="eastAsia"/>
            </w:rPr>
            <w:t>☐</w:t>
          </w:r>
        </w:sdtContent>
      </w:sdt>
      <w:r w:rsidR="00E45501">
        <w:t>Utökat arbetsinnehåll</w:t>
      </w:r>
      <w:r w:rsidR="00E45501">
        <w:br/>
      </w:r>
      <w:sdt>
        <w:sdtPr>
          <w:id w:val="-2116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501">
            <w:rPr>
              <w:rFonts w:ascii="MS Gothic" w:eastAsia="MS Gothic" w:hAnsi="MS Gothic" w:hint="eastAsia"/>
            </w:rPr>
            <w:t>☐</w:t>
          </w:r>
        </w:sdtContent>
      </w:sdt>
      <w:r w:rsidR="00E45501">
        <w:t>Ny teknik</w:t>
      </w:r>
      <w:r w:rsidR="00E45501">
        <w:tab/>
      </w:r>
      <w:r w:rsidR="00E45501">
        <w:tab/>
      </w:r>
      <w:r w:rsidR="00E45501">
        <w:tab/>
      </w:r>
      <w:r w:rsidR="00E45501">
        <w:tab/>
      </w:r>
      <w:sdt>
        <w:sdtPr>
          <w:id w:val="50602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501">
            <w:rPr>
              <w:rFonts w:ascii="MS Gothic" w:eastAsia="MS Gothic" w:hAnsi="MS Gothic" w:hint="eastAsia"/>
            </w:rPr>
            <w:t>☐</w:t>
          </w:r>
        </w:sdtContent>
      </w:sdt>
      <w:r w:rsidR="00E45501">
        <w:t>Nya kemiska produkter</w:t>
      </w:r>
      <w:r w:rsidR="00E45501">
        <w:br/>
      </w:r>
      <w:sdt>
        <w:sdtPr>
          <w:id w:val="159890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501">
            <w:rPr>
              <w:rFonts w:ascii="MS Gothic" w:eastAsia="MS Gothic" w:hAnsi="MS Gothic" w:hint="eastAsia"/>
            </w:rPr>
            <w:t>☐</w:t>
          </w:r>
        </w:sdtContent>
      </w:sdt>
      <w:r w:rsidR="00232A9F">
        <w:t>Förändrad arbetsutrustning</w:t>
      </w:r>
      <w:r w:rsidR="00232A9F">
        <w:tab/>
      </w:r>
      <w:r w:rsidR="00E45501">
        <w:tab/>
      </w:r>
      <w:sdt>
        <w:sdtPr>
          <w:id w:val="-167186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501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E45501">
        <w:t>Annat</w:t>
      </w:r>
      <w:r w:rsidR="00C41559">
        <w:t xml:space="preserve"> </w:t>
      </w:r>
      <w:r w:rsidR="00E45501">
        <w:t xml:space="preserve"> </w:t>
      </w:r>
      <w:sdt>
        <w:sdtPr>
          <w:id w:val="-1479375764"/>
          <w:showingPlcHdr/>
        </w:sdtPr>
        <w:sdtEndPr/>
        <w:sdtContent>
          <w:r w:rsidR="00C41559" w:rsidRPr="00E17AF6">
            <w:rPr>
              <w:rStyle w:val="Platshllartext"/>
            </w:rPr>
            <w:t>Klicka</w:t>
          </w:r>
          <w:proofErr w:type="gramEnd"/>
          <w:r w:rsidR="00C41559" w:rsidRPr="00E17AF6">
            <w:rPr>
              <w:rStyle w:val="Platshllartext"/>
            </w:rPr>
            <w:t xml:space="preserve"> här för att ange text.</w:t>
          </w:r>
        </w:sdtContent>
      </w:sdt>
    </w:p>
    <w:p w:rsidR="00912492" w:rsidRDefault="00912492" w:rsidP="00912492">
      <w:r w:rsidRPr="00C41559">
        <w:rPr>
          <w:b/>
          <w:sz w:val="24"/>
        </w:rPr>
        <w:t xml:space="preserve">Deltagare vid </w:t>
      </w:r>
      <w:proofErr w:type="gramStart"/>
      <w:r w:rsidRPr="00C41559">
        <w:rPr>
          <w:b/>
          <w:sz w:val="24"/>
        </w:rPr>
        <w:t>riskbedömning:</w:t>
      </w:r>
      <w:r>
        <w:rPr>
          <w:b/>
          <w:sz w:val="24"/>
        </w:rPr>
        <w:t xml:space="preserve"> </w:t>
      </w:r>
      <w:r w:rsidRPr="00C41559">
        <w:rPr>
          <w:sz w:val="24"/>
        </w:rPr>
        <w:t xml:space="preserve"> </w:t>
      </w:r>
      <w:sdt>
        <w:sdtPr>
          <w:id w:val="-1826357333"/>
          <w:showingPlcHdr/>
        </w:sdtPr>
        <w:sdtContent>
          <w:r w:rsidRPr="00E17AF6">
            <w:rPr>
              <w:rStyle w:val="Platshllartext"/>
            </w:rPr>
            <w:t>Klicka</w:t>
          </w:r>
          <w:proofErr w:type="gramEnd"/>
          <w:r w:rsidRPr="00E17AF6">
            <w:rPr>
              <w:rStyle w:val="Platshllartext"/>
            </w:rPr>
            <w:t xml:space="preserve"> här för att ange text.</w:t>
          </w:r>
        </w:sdtContent>
      </w:sdt>
    </w:p>
    <w:p w:rsidR="00E45501" w:rsidRDefault="00E45501" w:rsidP="00912492">
      <w:r w:rsidRPr="00C41559">
        <w:rPr>
          <w:b/>
          <w:sz w:val="24"/>
        </w:rPr>
        <w:t xml:space="preserve">Datum för </w:t>
      </w:r>
      <w:proofErr w:type="gramStart"/>
      <w:r w:rsidRPr="00C41559">
        <w:rPr>
          <w:b/>
          <w:sz w:val="24"/>
        </w:rPr>
        <w:t>riskbedömning:</w:t>
      </w:r>
      <w:r w:rsidR="00C41559">
        <w:rPr>
          <w:b/>
          <w:sz w:val="24"/>
        </w:rPr>
        <w:t xml:space="preserve"> </w:t>
      </w:r>
      <w:r w:rsidRPr="00C41559">
        <w:rPr>
          <w:sz w:val="24"/>
        </w:rPr>
        <w:t xml:space="preserve"> </w:t>
      </w:r>
      <w:sdt>
        <w:sdtPr>
          <w:id w:val="1127977516"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E17AF6">
            <w:rPr>
              <w:rStyle w:val="Platshllartext"/>
            </w:rPr>
            <w:t>Klicka</w:t>
          </w:r>
          <w:proofErr w:type="gramEnd"/>
          <w:r w:rsidRPr="00E17AF6">
            <w:rPr>
              <w:rStyle w:val="Platshllartext"/>
            </w:rPr>
            <w:t xml:space="preserve"> här för att ange datum.</w:t>
          </w:r>
        </w:sdtContent>
      </w:sdt>
    </w:p>
    <w:p w:rsidR="00E45501" w:rsidRPr="00C41559" w:rsidRDefault="00E45501">
      <w:pPr>
        <w:rPr>
          <w:b/>
          <w:sz w:val="24"/>
        </w:rPr>
      </w:pPr>
      <w:r w:rsidRPr="00C41559">
        <w:rPr>
          <w:b/>
          <w:sz w:val="24"/>
        </w:rPr>
        <w:t>Underskrift</w:t>
      </w:r>
      <w:r w:rsidR="00912492">
        <w:rPr>
          <w:b/>
          <w:sz w:val="24"/>
        </w:rPr>
        <w:t>er:</w:t>
      </w:r>
    </w:p>
    <w:p w:rsidR="00E45501" w:rsidRDefault="00E45501"/>
    <w:p w:rsidR="000B31A9" w:rsidRDefault="00E45501">
      <w:r>
        <w:t>Ansvarig chef</w:t>
      </w:r>
      <w:r w:rsidR="00912492">
        <w:t>/namnförtydligande</w:t>
      </w:r>
      <w:r w:rsidR="00912492">
        <w:tab/>
      </w:r>
      <w:r w:rsidR="00912492">
        <w:tab/>
      </w:r>
      <w:r w:rsidR="00912492">
        <w:tab/>
      </w:r>
      <w:r>
        <w:t>Skyddsombud</w:t>
      </w:r>
      <w:r w:rsidR="00912492">
        <w:t>/namnförtydligande</w:t>
      </w:r>
    </w:p>
    <w:tbl>
      <w:tblPr>
        <w:tblStyle w:val="Tabellrutnt"/>
        <w:tblW w:w="14220" w:type="dxa"/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709"/>
        <w:gridCol w:w="708"/>
        <w:gridCol w:w="709"/>
        <w:gridCol w:w="3694"/>
        <w:gridCol w:w="1249"/>
        <w:gridCol w:w="1247"/>
        <w:gridCol w:w="976"/>
      </w:tblGrid>
      <w:tr w:rsidR="00CC7EFF" w:rsidTr="00052CEF">
        <w:tc>
          <w:tcPr>
            <w:tcW w:w="7054" w:type="dxa"/>
            <w:gridSpan w:val="5"/>
          </w:tcPr>
          <w:p w:rsidR="00CC7EFF" w:rsidRPr="00130C0A" w:rsidRDefault="00CC7EFF" w:rsidP="00641E8A">
            <w:pPr>
              <w:rPr>
                <w:sz w:val="32"/>
              </w:rPr>
            </w:pPr>
            <w:r w:rsidRPr="00130C0A">
              <w:rPr>
                <w:sz w:val="32"/>
              </w:rPr>
              <w:t>Risk- och konsekvensbedömning</w:t>
            </w:r>
          </w:p>
        </w:tc>
        <w:tc>
          <w:tcPr>
            <w:tcW w:w="7166" w:type="dxa"/>
            <w:gridSpan w:val="4"/>
          </w:tcPr>
          <w:p w:rsidR="00CC7EFF" w:rsidRPr="00130C0A" w:rsidRDefault="00CC7EFF" w:rsidP="00641E8A">
            <w:pPr>
              <w:rPr>
                <w:sz w:val="32"/>
              </w:rPr>
            </w:pPr>
            <w:r w:rsidRPr="00130C0A">
              <w:rPr>
                <w:sz w:val="32"/>
              </w:rPr>
              <w:t>Handlingsplan</w:t>
            </w:r>
          </w:p>
        </w:tc>
      </w:tr>
      <w:tr w:rsidR="00CC7EFF" w:rsidTr="00052CEF">
        <w:trPr>
          <w:cantSplit/>
          <w:trHeight w:val="1134"/>
        </w:trPr>
        <w:tc>
          <w:tcPr>
            <w:tcW w:w="4219" w:type="dxa"/>
          </w:tcPr>
          <w:p w:rsidR="00CC7EFF" w:rsidRPr="00C41559" w:rsidRDefault="00CC7EFF" w:rsidP="00641E8A">
            <w:pPr>
              <w:rPr>
                <w:b/>
              </w:rPr>
            </w:pPr>
            <w:r>
              <w:br/>
            </w:r>
            <w:r w:rsidRPr="00C41559">
              <w:rPr>
                <w:b/>
              </w:rPr>
              <w:t>Beskrivning av de risker som ändringen medför</w:t>
            </w:r>
          </w:p>
        </w:tc>
        <w:tc>
          <w:tcPr>
            <w:tcW w:w="709" w:type="dxa"/>
            <w:shd w:val="clear" w:color="auto" w:fill="92D050"/>
            <w:textDirection w:val="btLr"/>
            <w:vAlign w:val="center"/>
          </w:tcPr>
          <w:p w:rsidR="00CC7EFF" w:rsidRPr="00C41559" w:rsidRDefault="00CC7EFF" w:rsidP="00641E8A">
            <w:pPr>
              <w:ind w:left="113" w:right="113"/>
              <w:rPr>
                <w:b/>
                <w:sz w:val="18"/>
              </w:rPr>
            </w:pPr>
            <w:r w:rsidRPr="00C41559">
              <w:rPr>
                <w:b/>
                <w:sz w:val="18"/>
              </w:rPr>
              <w:t>Mindre allvarlig risk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CC7EFF" w:rsidRPr="00C41559" w:rsidRDefault="00CC7EFF" w:rsidP="00641E8A">
            <w:pPr>
              <w:ind w:left="113" w:right="113"/>
              <w:rPr>
                <w:b/>
                <w:sz w:val="18"/>
              </w:rPr>
            </w:pPr>
            <w:r w:rsidRPr="00C41559">
              <w:rPr>
                <w:b/>
                <w:sz w:val="18"/>
              </w:rPr>
              <w:t>Allvarlig risk</w:t>
            </w:r>
          </w:p>
        </w:tc>
        <w:tc>
          <w:tcPr>
            <w:tcW w:w="708" w:type="dxa"/>
            <w:shd w:val="clear" w:color="auto" w:fill="FF0000"/>
            <w:textDirection w:val="btLr"/>
            <w:vAlign w:val="center"/>
          </w:tcPr>
          <w:p w:rsidR="00CC7EFF" w:rsidRPr="00C41559" w:rsidRDefault="00CC7EFF" w:rsidP="00641E8A">
            <w:pPr>
              <w:ind w:left="113" w:right="113"/>
              <w:rPr>
                <w:b/>
                <w:sz w:val="18"/>
              </w:rPr>
            </w:pPr>
            <w:r w:rsidRPr="00C41559">
              <w:rPr>
                <w:b/>
                <w:sz w:val="18"/>
              </w:rPr>
              <w:t xml:space="preserve">Mycket </w:t>
            </w:r>
            <w:r w:rsidRPr="00F446DD">
              <w:rPr>
                <w:b/>
                <w:sz w:val="18"/>
                <w:shd w:val="clear" w:color="auto" w:fill="FF0000"/>
              </w:rPr>
              <w:t>allv</w:t>
            </w:r>
            <w:r w:rsidRPr="00C41559">
              <w:rPr>
                <w:b/>
                <w:sz w:val="18"/>
              </w:rPr>
              <w:t>arlig risk</w:t>
            </w:r>
          </w:p>
        </w:tc>
        <w:tc>
          <w:tcPr>
            <w:tcW w:w="709" w:type="dxa"/>
            <w:textDirection w:val="btLr"/>
            <w:vAlign w:val="center"/>
          </w:tcPr>
          <w:p w:rsidR="00CC7EFF" w:rsidRPr="00C41559" w:rsidRDefault="00CC7EFF" w:rsidP="00641E8A">
            <w:pPr>
              <w:ind w:left="113" w:right="113"/>
              <w:rPr>
                <w:b/>
                <w:sz w:val="18"/>
              </w:rPr>
            </w:pPr>
            <w:r w:rsidRPr="00C41559">
              <w:rPr>
                <w:b/>
                <w:sz w:val="18"/>
              </w:rPr>
              <w:t>Prioritering av risker</w:t>
            </w:r>
          </w:p>
        </w:tc>
        <w:tc>
          <w:tcPr>
            <w:tcW w:w="3694" w:type="dxa"/>
          </w:tcPr>
          <w:p w:rsidR="00CC7EFF" w:rsidRPr="00C41559" w:rsidRDefault="00CC7EFF" w:rsidP="00F446DD">
            <w:pPr>
              <w:rPr>
                <w:b/>
              </w:rPr>
            </w:pPr>
            <w:r w:rsidRPr="00C41559">
              <w:rPr>
                <w:b/>
              </w:rPr>
              <w:br/>
              <w:t>Åtgärder – vad som ska göras för att ta bort/minska risken</w:t>
            </w:r>
            <w:r w:rsidR="00F446DD">
              <w:rPr>
                <w:b/>
              </w:rPr>
              <w:t xml:space="preserve"> och främja arbetsmiljön</w:t>
            </w:r>
          </w:p>
        </w:tc>
        <w:tc>
          <w:tcPr>
            <w:tcW w:w="1249" w:type="dxa"/>
          </w:tcPr>
          <w:p w:rsidR="00CC7EFF" w:rsidRPr="00C41559" w:rsidRDefault="00CC7EFF" w:rsidP="00641E8A">
            <w:pPr>
              <w:rPr>
                <w:b/>
              </w:rPr>
            </w:pPr>
            <w:r w:rsidRPr="00C41559">
              <w:rPr>
                <w:b/>
              </w:rPr>
              <w:br/>
            </w:r>
            <w:proofErr w:type="gramStart"/>
            <w:r w:rsidRPr="00C41559">
              <w:rPr>
                <w:b/>
              </w:rPr>
              <w:t>Resurser   (t</w:t>
            </w:r>
            <w:proofErr w:type="gramEnd"/>
            <w:r w:rsidRPr="00C41559">
              <w:rPr>
                <w:b/>
              </w:rPr>
              <w:t xml:space="preserve"> ex tid, pengar)</w:t>
            </w:r>
          </w:p>
        </w:tc>
        <w:tc>
          <w:tcPr>
            <w:tcW w:w="1247" w:type="dxa"/>
          </w:tcPr>
          <w:p w:rsidR="00CC7EFF" w:rsidRPr="00C41559" w:rsidRDefault="00CC7EFF" w:rsidP="00641E8A">
            <w:pPr>
              <w:rPr>
                <w:b/>
              </w:rPr>
            </w:pPr>
            <w:r w:rsidRPr="00C41559">
              <w:rPr>
                <w:b/>
              </w:rPr>
              <w:br/>
              <w:t>Ansvarig för åtgärd</w:t>
            </w:r>
          </w:p>
        </w:tc>
        <w:tc>
          <w:tcPr>
            <w:tcW w:w="976" w:type="dxa"/>
          </w:tcPr>
          <w:p w:rsidR="00CC7EFF" w:rsidRPr="00C41559" w:rsidRDefault="00CC7EFF" w:rsidP="00641E8A">
            <w:pPr>
              <w:rPr>
                <w:b/>
              </w:rPr>
            </w:pPr>
            <w:r w:rsidRPr="00C41559">
              <w:rPr>
                <w:b/>
              </w:rPr>
              <w:br/>
              <w:t>Klart senast</w:t>
            </w:r>
          </w:p>
        </w:tc>
      </w:tr>
      <w:tr w:rsidR="00CC7EFF" w:rsidTr="00052CEF">
        <w:sdt>
          <w:sdtPr>
            <w:id w:val="-1914223316"/>
            <w:showingPlcHdr/>
          </w:sdtPr>
          <w:sdtEndPr/>
          <w:sdtContent>
            <w:tc>
              <w:tcPr>
                <w:tcW w:w="4219" w:type="dxa"/>
              </w:tcPr>
              <w:p w:rsidR="00CC7EFF" w:rsidRDefault="00CC7EFF" w:rsidP="00641E8A">
                <w:r w:rsidRPr="00E17AF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171765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846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679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CC7EFF" w:rsidRDefault="00CC7EFF" w:rsidP="00226449"/>
        </w:tc>
        <w:sdt>
          <w:sdtPr>
            <w:id w:val="952829555"/>
            <w:showingPlcHdr/>
          </w:sdtPr>
          <w:sdtEndPr/>
          <w:sdtContent>
            <w:tc>
              <w:tcPr>
                <w:tcW w:w="3694" w:type="dxa"/>
              </w:tcPr>
              <w:p w:rsidR="00CC7EFF" w:rsidRDefault="00226449" w:rsidP="00641E8A">
                <w:r w:rsidRPr="00E17AF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1249" w:type="dxa"/>
          </w:tcPr>
          <w:p w:rsidR="00CC7EFF" w:rsidRDefault="00CC7EFF" w:rsidP="00226449"/>
        </w:tc>
        <w:tc>
          <w:tcPr>
            <w:tcW w:w="1247" w:type="dxa"/>
          </w:tcPr>
          <w:p w:rsidR="00CC7EFF" w:rsidRDefault="00CC7EFF" w:rsidP="00641E8A"/>
        </w:tc>
        <w:tc>
          <w:tcPr>
            <w:tcW w:w="976" w:type="dxa"/>
          </w:tcPr>
          <w:p w:rsidR="00CC7EFF" w:rsidRDefault="00CC7EFF" w:rsidP="00641E8A"/>
        </w:tc>
      </w:tr>
      <w:tr w:rsidR="00CC7EFF" w:rsidTr="00052CEF">
        <w:sdt>
          <w:sdtPr>
            <w:id w:val="185342836"/>
            <w:showingPlcHdr/>
          </w:sdtPr>
          <w:sdtEndPr/>
          <w:sdtContent>
            <w:tc>
              <w:tcPr>
                <w:tcW w:w="4219" w:type="dxa"/>
              </w:tcPr>
              <w:p w:rsidR="00CC7EFF" w:rsidRDefault="00CC7EFF" w:rsidP="00641E8A">
                <w:r w:rsidRPr="00E17AF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175809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3805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514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CC7EFF" w:rsidRDefault="00CC7EFF" w:rsidP="00226449"/>
        </w:tc>
        <w:sdt>
          <w:sdtPr>
            <w:id w:val="-722908703"/>
            <w:showingPlcHdr/>
          </w:sdtPr>
          <w:sdtEndPr/>
          <w:sdtContent>
            <w:tc>
              <w:tcPr>
                <w:tcW w:w="3694" w:type="dxa"/>
              </w:tcPr>
              <w:p w:rsidR="00CC7EFF" w:rsidRDefault="00226449" w:rsidP="00641E8A">
                <w:r w:rsidRPr="00E17AF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1249" w:type="dxa"/>
          </w:tcPr>
          <w:p w:rsidR="00CC7EFF" w:rsidRDefault="00CC7EFF" w:rsidP="00226449"/>
        </w:tc>
        <w:tc>
          <w:tcPr>
            <w:tcW w:w="1247" w:type="dxa"/>
          </w:tcPr>
          <w:p w:rsidR="00CC7EFF" w:rsidRDefault="00CC7EFF" w:rsidP="00641E8A"/>
        </w:tc>
        <w:tc>
          <w:tcPr>
            <w:tcW w:w="976" w:type="dxa"/>
          </w:tcPr>
          <w:p w:rsidR="00CC7EFF" w:rsidRDefault="00CC7EFF" w:rsidP="00641E8A"/>
        </w:tc>
      </w:tr>
      <w:tr w:rsidR="00CC7EFF" w:rsidTr="00052CEF">
        <w:sdt>
          <w:sdtPr>
            <w:id w:val="2024969311"/>
            <w:showingPlcHdr/>
          </w:sdtPr>
          <w:sdtEndPr/>
          <w:sdtContent>
            <w:tc>
              <w:tcPr>
                <w:tcW w:w="4219" w:type="dxa"/>
              </w:tcPr>
              <w:p w:rsidR="00CC7EFF" w:rsidRDefault="00CC7EFF" w:rsidP="00641E8A">
                <w:r w:rsidRPr="00E17AF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41283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306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7752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CC7EFF" w:rsidRDefault="00CC7EFF" w:rsidP="00226449"/>
        </w:tc>
        <w:sdt>
          <w:sdtPr>
            <w:id w:val="929240222"/>
            <w:showingPlcHdr/>
          </w:sdtPr>
          <w:sdtEndPr/>
          <w:sdtContent>
            <w:tc>
              <w:tcPr>
                <w:tcW w:w="3694" w:type="dxa"/>
              </w:tcPr>
              <w:p w:rsidR="00CC7EFF" w:rsidRDefault="00226449" w:rsidP="00641E8A">
                <w:r w:rsidRPr="00E17AF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1249" w:type="dxa"/>
          </w:tcPr>
          <w:p w:rsidR="00CC7EFF" w:rsidRDefault="00CC7EFF" w:rsidP="00226449"/>
        </w:tc>
        <w:tc>
          <w:tcPr>
            <w:tcW w:w="1247" w:type="dxa"/>
          </w:tcPr>
          <w:p w:rsidR="00CC7EFF" w:rsidRDefault="00CC7EFF" w:rsidP="00641E8A"/>
        </w:tc>
        <w:tc>
          <w:tcPr>
            <w:tcW w:w="976" w:type="dxa"/>
          </w:tcPr>
          <w:p w:rsidR="00CC7EFF" w:rsidRDefault="00CC7EFF" w:rsidP="00641E8A"/>
        </w:tc>
      </w:tr>
      <w:tr w:rsidR="00CC7EFF" w:rsidTr="00052CEF">
        <w:sdt>
          <w:sdtPr>
            <w:id w:val="1930851201"/>
            <w:showingPlcHdr/>
          </w:sdtPr>
          <w:sdtEndPr/>
          <w:sdtContent>
            <w:tc>
              <w:tcPr>
                <w:tcW w:w="4219" w:type="dxa"/>
              </w:tcPr>
              <w:p w:rsidR="00CC7EFF" w:rsidRDefault="00CC7EFF" w:rsidP="00641E8A">
                <w:r w:rsidRPr="00E17AF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36409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013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798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CC7EFF" w:rsidRDefault="00CC7EFF" w:rsidP="00226449"/>
        </w:tc>
        <w:sdt>
          <w:sdtPr>
            <w:id w:val="254022056"/>
            <w:showingPlcHdr/>
          </w:sdtPr>
          <w:sdtEndPr/>
          <w:sdtContent>
            <w:tc>
              <w:tcPr>
                <w:tcW w:w="3694" w:type="dxa"/>
              </w:tcPr>
              <w:p w:rsidR="00CC7EFF" w:rsidRDefault="00226449" w:rsidP="00641E8A">
                <w:r w:rsidRPr="00E17AF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1249" w:type="dxa"/>
          </w:tcPr>
          <w:p w:rsidR="00CC7EFF" w:rsidRDefault="00CC7EFF" w:rsidP="00226449"/>
        </w:tc>
        <w:tc>
          <w:tcPr>
            <w:tcW w:w="1247" w:type="dxa"/>
          </w:tcPr>
          <w:p w:rsidR="00CC7EFF" w:rsidRDefault="00CC7EFF" w:rsidP="00641E8A"/>
        </w:tc>
        <w:tc>
          <w:tcPr>
            <w:tcW w:w="976" w:type="dxa"/>
          </w:tcPr>
          <w:p w:rsidR="00CC7EFF" w:rsidRDefault="00CC7EFF" w:rsidP="00641E8A"/>
        </w:tc>
      </w:tr>
      <w:tr w:rsidR="00CC7EFF" w:rsidTr="00052CEF">
        <w:sdt>
          <w:sdtPr>
            <w:id w:val="1976327095"/>
            <w:showingPlcHdr/>
          </w:sdtPr>
          <w:sdtEndPr/>
          <w:sdtContent>
            <w:tc>
              <w:tcPr>
                <w:tcW w:w="4219" w:type="dxa"/>
              </w:tcPr>
              <w:p w:rsidR="00CC7EFF" w:rsidRDefault="00CC7EFF" w:rsidP="00641E8A">
                <w:r w:rsidRPr="00E17AF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71380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4363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677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CC7EFF" w:rsidRDefault="00CC7EFF" w:rsidP="00226449"/>
        </w:tc>
        <w:sdt>
          <w:sdtPr>
            <w:id w:val="-1176563144"/>
            <w:showingPlcHdr/>
          </w:sdtPr>
          <w:sdtEndPr/>
          <w:sdtContent>
            <w:tc>
              <w:tcPr>
                <w:tcW w:w="3694" w:type="dxa"/>
              </w:tcPr>
              <w:p w:rsidR="00CC7EFF" w:rsidRDefault="00226449" w:rsidP="00641E8A">
                <w:r w:rsidRPr="00E17AF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1249" w:type="dxa"/>
          </w:tcPr>
          <w:p w:rsidR="00CC7EFF" w:rsidRDefault="00CC7EFF" w:rsidP="00226449"/>
        </w:tc>
        <w:tc>
          <w:tcPr>
            <w:tcW w:w="1247" w:type="dxa"/>
          </w:tcPr>
          <w:p w:rsidR="00CC7EFF" w:rsidRDefault="00CC7EFF" w:rsidP="00641E8A"/>
        </w:tc>
        <w:tc>
          <w:tcPr>
            <w:tcW w:w="976" w:type="dxa"/>
          </w:tcPr>
          <w:p w:rsidR="00CC7EFF" w:rsidRDefault="00CC7EFF" w:rsidP="00641E8A"/>
        </w:tc>
      </w:tr>
      <w:tr w:rsidR="00CC7EFF" w:rsidTr="00052CEF">
        <w:sdt>
          <w:sdtPr>
            <w:id w:val="-615436829"/>
            <w:showingPlcHdr/>
          </w:sdtPr>
          <w:sdtEndPr/>
          <w:sdtContent>
            <w:tc>
              <w:tcPr>
                <w:tcW w:w="4219" w:type="dxa"/>
              </w:tcPr>
              <w:p w:rsidR="00CC7EFF" w:rsidRDefault="00CC7EFF" w:rsidP="00641E8A">
                <w:r w:rsidRPr="00E17AF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154039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758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059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CC7EFF" w:rsidRDefault="00CC7EFF" w:rsidP="00226449"/>
        </w:tc>
        <w:sdt>
          <w:sdtPr>
            <w:id w:val="-542209476"/>
            <w:showingPlcHdr/>
          </w:sdtPr>
          <w:sdtEndPr/>
          <w:sdtContent>
            <w:tc>
              <w:tcPr>
                <w:tcW w:w="3694" w:type="dxa"/>
              </w:tcPr>
              <w:p w:rsidR="00CC7EFF" w:rsidRDefault="00226449" w:rsidP="00641E8A">
                <w:r w:rsidRPr="00E17AF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1249" w:type="dxa"/>
          </w:tcPr>
          <w:p w:rsidR="00CC7EFF" w:rsidRDefault="00CC7EFF" w:rsidP="00226449"/>
        </w:tc>
        <w:tc>
          <w:tcPr>
            <w:tcW w:w="1247" w:type="dxa"/>
          </w:tcPr>
          <w:p w:rsidR="00CC7EFF" w:rsidRDefault="00CC7EFF" w:rsidP="00641E8A"/>
        </w:tc>
        <w:tc>
          <w:tcPr>
            <w:tcW w:w="976" w:type="dxa"/>
          </w:tcPr>
          <w:p w:rsidR="00CC7EFF" w:rsidRDefault="00CC7EFF" w:rsidP="00641E8A"/>
        </w:tc>
      </w:tr>
      <w:tr w:rsidR="00CC7EFF" w:rsidTr="00052CEF">
        <w:sdt>
          <w:sdtPr>
            <w:id w:val="-1612505074"/>
            <w:showingPlcHdr/>
          </w:sdtPr>
          <w:sdtEndPr/>
          <w:sdtContent>
            <w:tc>
              <w:tcPr>
                <w:tcW w:w="4219" w:type="dxa"/>
              </w:tcPr>
              <w:p w:rsidR="00CC7EFF" w:rsidRDefault="00CC7EFF" w:rsidP="00641E8A">
                <w:r w:rsidRPr="00E17AF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209350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197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176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CC7EFF" w:rsidRDefault="00CC7EFF" w:rsidP="00226449"/>
        </w:tc>
        <w:sdt>
          <w:sdtPr>
            <w:id w:val="448751706"/>
            <w:showingPlcHdr/>
          </w:sdtPr>
          <w:sdtEndPr/>
          <w:sdtContent>
            <w:tc>
              <w:tcPr>
                <w:tcW w:w="3694" w:type="dxa"/>
              </w:tcPr>
              <w:p w:rsidR="00CC7EFF" w:rsidRDefault="00226449" w:rsidP="00641E8A">
                <w:r w:rsidRPr="00E17AF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1249" w:type="dxa"/>
          </w:tcPr>
          <w:p w:rsidR="00CC7EFF" w:rsidRDefault="00CC7EFF" w:rsidP="00226449"/>
        </w:tc>
        <w:tc>
          <w:tcPr>
            <w:tcW w:w="1247" w:type="dxa"/>
          </w:tcPr>
          <w:p w:rsidR="00CC7EFF" w:rsidRDefault="00CC7EFF" w:rsidP="00641E8A"/>
        </w:tc>
        <w:tc>
          <w:tcPr>
            <w:tcW w:w="976" w:type="dxa"/>
          </w:tcPr>
          <w:p w:rsidR="00CC7EFF" w:rsidRDefault="00CC7EFF" w:rsidP="00641E8A"/>
        </w:tc>
      </w:tr>
      <w:tr w:rsidR="00CC7EFF" w:rsidTr="00052CEF">
        <w:sdt>
          <w:sdtPr>
            <w:id w:val="287398478"/>
            <w:showingPlcHdr/>
          </w:sdtPr>
          <w:sdtEndPr/>
          <w:sdtContent>
            <w:tc>
              <w:tcPr>
                <w:tcW w:w="4219" w:type="dxa"/>
              </w:tcPr>
              <w:p w:rsidR="00CC7EFF" w:rsidRDefault="00CC7EFF" w:rsidP="00641E8A">
                <w:r w:rsidRPr="00E17AF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198558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659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257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CC7EFF" w:rsidRDefault="00CC7EFF" w:rsidP="00226449"/>
        </w:tc>
        <w:sdt>
          <w:sdtPr>
            <w:id w:val="2020504344"/>
            <w:showingPlcHdr/>
          </w:sdtPr>
          <w:sdtEndPr/>
          <w:sdtContent>
            <w:tc>
              <w:tcPr>
                <w:tcW w:w="3694" w:type="dxa"/>
              </w:tcPr>
              <w:p w:rsidR="00CC7EFF" w:rsidRDefault="00226449" w:rsidP="00641E8A">
                <w:r w:rsidRPr="00E17AF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1249" w:type="dxa"/>
          </w:tcPr>
          <w:p w:rsidR="00CC7EFF" w:rsidRDefault="00CC7EFF" w:rsidP="00226449"/>
        </w:tc>
        <w:tc>
          <w:tcPr>
            <w:tcW w:w="1247" w:type="dxa"/>
          </w:tcPr>
          <w:p w:rsidR="00CC7EFF" w:rsidRDefault="00CC7EFF" w:rsidP="00641E8A"/>
        </w:tc>
        <w:tc>
          <w:tcPr>
            <w:tcW w:w="976" w:type="dxa"/>
          </w:tcPr>
          <w:p w:rsidR="00CC7EFF" w:rsidRDefault="00CC7EFF" w:rsidP="00641E8A"/>
        </w:tc>
      </w:tr>
      <w:tr w:rsidR="00CC7EFF" w:rsidTr="00052CEF">
        <w:sdt>
          <w:sdtPr>
            <w:id w:val="-889491778"/>
            <w:showingPlcHdr/>
          </w:sdtPr>
          <w:sdtEndPr/>
          <w:sdtContent>
            <w:tc>
              <w:tcPr>
                <w:tcW w:w="4219" w:type="dxa"/>
              </w:tcPr>
              <w:p w:rsidR="00CC7EFF" w:rsidRDefault="00CC7EFF" w:rsidP="00641E8A">
                <w:r w:rsidRPr="00E17AF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194637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943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495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CC7EFF" w:rsidRDefault="00CC7EFF" w:rsidP="00226449"/>
        </w:tc>
        <w:sdt>
          <w:sdtPr>
            <w:id w:val="336350878"/>
            <w:showingPlcHdr/>
          </w:sdtPr>
          <w:sdtEndPr/>
          <w:sdtContent>
            <w:tc>
              <w:tcPr>
                <w:tcW w:w="3694" w:type="dxa"/>
              </w:tcPr>
              <w:p w:rsidR="00CC7EFF" w:rsidRDefault="00226449" w:rsidP="00641E8A">
                <w:r w:rsidRPr="00E17AF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1249" w:type="dxa"/>
          </w:tcPr>
          <w:p w:rsidR="00CC7EFF" w:rsidRDefault="00CC7EFF" w:rsidP="00226449"/>
        </w:tc>
        <w:tc>
          <w:tcPr>
            <w:tcW w:w="1247" w:type="dxa"/>
          </w:tcPr>
          <w:p w:rsidR="00CC7EFF" w:rsidRDefault="00CC7EFF" w:rsidP="00641E8A"/>
        </w:tc>
        <w:tc>
          <w:tcPr>
            <w:tcW w:w="976" w:type="dxa"/>
          </w:tcPr>
          <w:p w:rsidR="00CC7EFF" w:rsidRDefault="00CC7EFF" w:rsidP="00641E8A"/>
        </w:tc>
      </w:tr>
      <w:tr w:rsidR="00CC7EFF" w:rsidTr="00052CEF">
        <w:sdt>
          <w:sdtPr>
            <w:id w:val="-889269547"/>
            <w:showingPlcHdr/>
          </w:sdtPr>
          <w:sdtEndPr/>
          <w:sdtContent>
            <w:tc>
              <w:tcPr>
                <w:tcW w:w="4219" w:type="dxa"/>
              </w:tcPr>
              <w:p w:rsidR="00CC7EFF" w:rsidRDefault="00CC7EFF" w:rsidP="00641E8A">
                <w:r w:rsidRPr="00E17AF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2096587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901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898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CC7EFF" w:rsidRDefault="00CC7EFF" w:rsidP="00226449"/>
        </w:tc>
        <w:sdt>
          <w:sdtPr>
            <w:id w:val="1481886478"/>
            <w:showingPlcHdr/>
          </w:sdtPr>
          <w:sdtEndPr/>
          <w:sdtContent>
            <w:tc>
              <w:tcPr>
                <w:tcW w:w="3694" w:type="dxa"/>
              </w:tcPr>
              <w:p w:rsidR="00CC7EFF" w:rsidRDefault="00226449" w:rsidP="00641E8A">
                <w:r w:rsidRPr="00E17AF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1249" w:type="dxa"/>
          </w:tcPr>
          <w:p w:rsidR="00CC7EFF" w:rsidRDefault="00CC7EFF" w:rsidP="00226449"/>
        </w:tc>
        <w:tc>
          <w:tcPr>
            <w:tcW w:w="1247" w:type="dxa"/>
          </w:tcPr>
          <w:p w:rsidR="00CC7EFF" w:rsidRDefault="00CC7EFF" w:rsidP="00641E8A"/>
        </w:tc>
        <w:tc>
          <w:tcPr>
            <w:tcW w:w="976" w:type="dxa"/>
          </w:tcPr>
          <w:p w:rsidR="00CC7EFF" w:rsidRDefault="00CC7EFF" w:rsidP="00641E8A"/>
        </w:tc>
      </w:tr>
      <w:tr w:rsidR="00CC7EFF" w:rsidTr="00052CEF">
        <w:sdt>
          <w:sdtPr>
            <w:id w:val="-1837364737"/>
            <w:showingPlcHdr/>
          </w:sdtPr>
          <w:sdtEndPr/>
          <w:sdtContent>
            <w:tc>
              <w:tcPr>
                <w:tcW w:w="4219" w:type="dxa"/>
              </w:tcPr>
              <w:p w:rsidR="00CC7EFF" w:rsidRDefault="00CC7EFF" w:rsidP="00641E8A">
                <w:r w:rsidRPr="00E17AF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61618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562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475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CC7EFF" w:rsidRDefault="00CC7EFF" w:rsidP="00226449"/>
        </w:tc>
        <w:sdt>
          <w:sdtPr>
            <w:id w:val="2092351353"/>
            <w:showingPlcHdr/>
          </w:sdtPr>
          <w:sdtEndPr/>
          <w:sdtContent>
            <w:tc>
              <w:tcPr>
                <w:tcW w:w="3694" w:type="dxa"/>
              </w:tcPr>
              <w:p w:rsidR="00CC7EFF" w:rsidRDefault="00226449" w:rsidP="00641E8A">
                <w:r w:rsidRPr="00E17AF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1249" w:type="dxa"/>
          </w:tcPr>
          <w:p w:rsidR="00CC7EFF" w:rsidRDefault="00CC7EFF" w:rsidP="00641E8A"/>
        </w:tc>
        <w:tc>
          <w:tcPr>
            <w:tcW w:w="1247" w:type="dxa"/>
          </w:tcPr>
          <w:p w:rsidR="00CC7EFF" w:rsidRDefault="00CC7EFF" w:rsidP="00641E8A"/>
        </w:tc>
        <w:tc>
          <w:tcPr>
            <w:tcW w:w="976" w:type="dxa"/>
          </w:tcPr>
          <w:p w:rsidR="00CC7EFF" w:rsidRDefault="00CC7EFF" w:rsidP="00641E8A"/>
        </w:tc>
      </w:tr>
      <w:tr w:rsidR="00CC7EFF" w:rsidTr="00052CEF">
        <w:sdt>
          <w:sdtPr>
            <w:id w:val="-807940972"/>
            <w:showingPlcHdr/>
          </w:sdtPr>
          <w:sdtEndPr/>
          <w:sdtContent>
            <w:tc>
              <w:tcPr>
                <w:tcW w:w="4219" w:type="dxa"/>
              </w:tcPr>
              <w:p w:rsidR="00CC7EFF" w:rsidRDefault="00CC7EFF" w:rsidP="00641E8A">
                <w:r w:rsidRPr="00E17AF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177328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487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515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CC7EFF" w:rsidRDefault="00CC7EFF" w:rsidP="00226449"/>
        </w:tc>
        <w:sdt>
          <w:sdtPr>
            <w:id w:val="-1082447631"/>
            <w:showingPlcHdr/>
          </w:sdtPr>
          <w:sdtEndPr/>
          <w:sdtContent>
            <w:tc>
              <w:tcPr>
                <w:tcW w:w="3694" w:type="dxa"/>
              </w:tcPr>
              <w:p w:rsidR="00CC7EFF" w:rsidRDefault="00226449" w:rsidP="00641E8A">
                <w:r w:rsidRPr="00E17AF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1249" w:type="dxa"/>
          </w:tcPr>
          <w:p w:rsidR="00CC7EFF" w:rsidRDefault="00CC7EFF" w:rsidP="00641E8A"/>
        </w:tc>
        <w:tc>
          <w:tcPr>
            <w:tcW w:w="1247" w:type="dxa"/>
          </w:tcPr>
          <w:p w:rsidR="00CC7EFF" w:rsidRDefault="00CC7EFF" w:rsidP="00641E8A"/>
        </w:tc>
        <w:tc>
          <w:tcPr>
            <w:tcW w:w="976" w:type="dxa"/>
          </w:tcPr>
          <w:p w:rsidR="00CC7EFF" w:rsidRDefault="00CC7EFF" w:rsidP="00641E8A"/>
        </w:tc>
      </w:tr>
      <w:tr w:rsidR="00CC7EFF" w:rsidTr="00052CEF">
        <w:sdt>
          <w:sdtPr>
            <w:id w:val="-1342392766"/>
            <w:showingPlcHdr/>
          </w:sdtPr>
          <w:sdtEndPr/>
          <w:sdtContent>
            <w:tc>
              <w:tcPr>
                <w:tcW w:w="4219" w:type="dxa"/>
              </w:tcPr>
              <w:p w:rsidR="00CC7EFF" w:rsidRDefault="00CC7EFF" w:rsidP="00641E8A">
                <w:r w:rsidRPr="00E17AF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192707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7902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684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CC7EFF" w:rsidRDefault="00CC7EFF" w:rsidP="00226449"/>
        </w:tc>
        <w:sdt>
          <w:sdtPr>
            <w:id w:val="774364803"/>
            <w:showingPlcHdr/>
          </w:sdtPr>
          <w:sdtEndPr/>
          <w:sdtContent>
            <w:tc>
              <w:tcPr>
                <w:tcW w:w="3694" w:type="dxa"/>
              </w:tcPr>
              <w:p w:rsidR="00CC7EFF" w:rsidRDefault="00226449" w:rsidP="00641E8A">
                <w:r w:rsidRPr="00E17AF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1249" w:type="dxa"/>
          </w:tcPr>
          <w:p w:rsidR="00CC7EFF" w:rsidRDefault="00CC7EFF" w:rsidP="00641E8A"/>
        </w:tc>
        <w:tc>
          <w:tcPr>
            <w:tcW w:w="1247" w:type="dxa"/>
          </w:tcPr>
          <w:p w:rsidR="00CC7EFF" w:rsidRDefault="00CC7EFF" w:rsidP="00641E8A"/>
        </w:tc>
        <w:tc>
          <w:tcPr>
            <w:tcW w:w="976" w:type="dxa"/>
          </w:tcPr>
          <w:p w:rsidR="00CC7EFF" w:rsidRDefault="00CC7EFF" w:rsidP="00641E8A"/>
        </w:tc>
      </w:tr>
      <w:tr w:rsidR="00CC7EFF" w:rsidTr="00052CEF">
        <w:sdt>
          <w:sdtPr>
            <w:id w:val="1934079094"/>
            <w:showingPlcHdr/>
          </w:sdtPr>
          <w:sdtEndPr/>
          <w:sdtContent>
            <w:tc>
              <w:tcPr>
                <w:tcW w:w="4219" w:type="dxa"/>
              </w:tcPr>
              <w:p w:rsidR="00CC7EFF" w:rsidRDefault="00CC7EFF" w:rsidP="00641E8A">
                <w:r w:rsidRPr="00E17AF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140795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452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490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CC7EFF" w:rsidRDefault="00CC7EFF" w:rsidP="00226449"/>
        </w:tc>
        <w:sdt>
          <w:sdtPr>
            <w:id w:val="-1086762952"/>
            <w:showingPlcHdr/>
          </w:sdtPr>
          <w:sdtEndPr/>
          <w:sdtContent>
            <w:tc>
              <w:tcPr>
                <w:tcW w:w="3694" w:type="dxa"/>
              </w:tcPr>
              <w:p w:rsidR="00CC7EFF" w:rsidRDefault="00226449" w:rsidP="00641E8A">
                <w:r w:rsidRPr="00E17AF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1249" w:type="dxa"/>
          </w:tcPr>
          <w:p w:rsidR="00CC7EFF" w:rsidRDefault="00CC7EFF" w:rsidP="00641E8A"/>
        </w:tc>
        <w:tc>
          <w:tcPr>
            <w:tcW w:w="1247" w:type="dxa"/>
          </w:tcPr>
          <w:p w:rsidR="00CC7EFF" w:rsidRDefault="00CC7EFF" w:rsidP="00641E8A"/>
        </w:tc>
        <w:tc>
          <w:tcPr>
            <w:tcW w:w="976" w:type="dxa"/>
          </w:tcPr>
          <w:p w:rsidR="00CC7EFF" w:rsidRDefault="00CC7EFF" w:rsidP="00641E8A"/>
        </w:tc>
      </w:tr>
      <w:tr w:rsidR="00CC7EFF" w:rsidTr="00052CEF">
        <w:bookmarkStart w:id="0" w:name="_GoBack" w:displacedByCustomXml="next"/>
        <w:bookmarkEnd w:id="0" w:displacedByCustomXml="next"/>
        <w:sdt>
          <w:sdtPr>
            <w:id w:val="-461033653"/>
            <w:showingPlcHdr/>
          </w:sdtPr>
          <w:sdtEndPr/>
          <w:sdtContent>
            <w:tc>
              <w:tcPr>
                <w:tcW w:w="4219" w:type="dxa"/>
              </w:tcPr>
              <w:p w:rsidR="00CC7EFF" w:rsidRDefault="00CC7EFF" w:rsidP="00641E8A">
                <w:r w:rsidRPr="00E17AF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72653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7070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433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CC7EFF" w:rsidRDefault="00CC7EFF" w:rsidP="00226449"/>
        </w:tc>
        <w:sdt>
          <w:sdtPr>
            <w:id w:val="703144292"/>
            <w:showingPlcHdr/>
          </w:sdtPr>
          <w:sdtEndPr/>
          <w:sdtContent>
            <w:tc>
              <w:tcPr>
                <w:tcW w:w="3694" w:type="dxa"/>
              </w:tcPr>
              <w:p w:rsidR="00CC7EFF" w:rsidRDefault="00226449" w:rsidP="00641E8A">
                <w:r w:rsidRPr="00E17AF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1249" w:type="dxa"/>
          </w:tcPr>
          <w:p w:rsidR="00CC7EFF" w:rsidRDefault="00CC7EFF" w:rsidP="00641E8A"/>
        </w:tc>
        <w:tc>
          <w:tcPr>
            <w:tcW w:w="1247" w:type="dxa"/>
          </w:tcPr>
          <w:p w:rsidR="00CC7EFF" w:rsidRDefault="00CC7EFF" w:rsidP="00641E8A"/>
        </w:tc>
        <w:tc>
          <w:tcPr>
            <w:tcW w:w="976" w:type="dxa"/>
          </w:tcPr>
          <w:p w:rsidR="00CC7EFF" w:rsidRDefault="00CC7EFF" w:rsidP="00641E8A"/>
        </w:tc>
      </w:tr>
      <w:tr w:rsidR="00CC7EFF" w:rsidTr="00052CEF">
        <w:sdt>
          <w:sdtPr>
            <w:id w:val="-1770765419"/>
            <w:showingPlcHdr/>
          </w:sdtPr>
          <w:sdtEndPr/>
          <w:sdtContent>
            <w:tc>
              <w:tcPr>
                <w:tcW w:w="4219" w:type="dxa"/>
              </w:tcPr>
              <w:p w:rsidR="00CC7EFF" w:rsidRDefault="00CC7EFF" w:rsidP="00641E8A">
                <w:r w:rsidRPr="00E17AF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1484813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315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82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CC7EFF" w:rsidRDefault="00CC7EFF" w:rsidP="00226449"/>
        </w:tc>
        <w:sdt>
          <w:sdtPr>
            <w:id w:val="1928541900"/>
            <w:showingPlcHdr/>
          </w:sdtPr>
          <w:sdtEndPr/>
          <w:sdtContent>
            <w:tc>
              <w:tcPr>
                <w:tcW w:w="3694" w:type="dxa"/>
              </w:tcPr>
              <w:p w:rsidR="00CC7EFF" w:rsidRDefault="00226449" w:rsidP="00641E8A">
                <w:r w:rsidRPr="00E17AF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1249" w:type="dxa"/>
          </w:tcPr>
          <w:p w:rsidR="00CC7EFF" w:rsidRDefault="00CC7EFF" w:rsidP="00641E8A"/>
        </w:tc>
        <w:tc>
          <w:tcPr>
            <w:tcW w:w="1247" w:type="dxa"/>
          </w:tcPr>
          <w:p w:rsidR="00CC7EFF" w:rsidRDefault="00CC7EFF" w:rsidP="00641E8A"/>
        </w:tc>
        <w:tc>
          <w:tcPr>
            <w:tcW w:w="976" w:type="dxa"/>
          </w:tcPr>
          <w:p w:rsidR="00CC7EFF" w:rsidRDefault="00CC7EFF" w:rsidP="00641E8A"/>
        </w:tc>
      </w:tr>
      <w:tr w:rsidR="00CC7EFF" w:rsidTr="00052CEF">
        <w:sdt>
          <w:sdtPr>
            <w:id w:val="-909375951"/>
            <w:showingPlcHdr/>
          </w:sdtPr>
          <w:sdtEndPr/>
          <w:sdtContent>
            <w:tc>
              <w:tcPr>
                <w:tcW w:w="4219" w:type="dxa"/>
              </w:tcPr>
              <w:p w:rsidR="00CC7EFF" w:rsidRDefault="00CC7EFF" w:rsidP="00641E8A">
                <w:r w:rsidRPr="00E17AF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2325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330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817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CC7EFF" w:rsidRDefault="00CC7EFF" w:rsidP="00226449"/>
        </w:tc>
        <w:sdt>
          <w:sdtPr>
            <w:id w:val="-1927565680"/>
            <w:showingPlcHdr/>
          </w:sdtPr>
          <w:sdtEndPr/>
          <w:sdtContent>
            <w:tc>
              <w:tcPr>
                <w:tcW w:w="3694" w:type="dxa"/>
              </w:tcPr>
              <w:p w:rsidR="00CC7EFF" w:rsidRDefault="00226449" w:rsidP="00641E8A">
                <w:r w:rsidRPr="00E17AF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1249" w:type="dxa"/>
          </w:tcPr>
          <w:p w:rsidR="00CC7EFF" w:rsidRDefault="00CC7EFF" w:rsidP="00641E8A"/>
        </w:tc>
        <w:tc>
          <w:tcPr>
            <w:tcW w:w="1247" w:type="dxa"/>
          </w:tcPr>
          <w:p w:rsidR="00CC7EFF" w:rsidRDefault="00CC7EFF" w:rsidP="00641E8A"/>
        </w:tc>
        <w:tc>
          <w:tcPr>
            <w:tcW w:w="976" w:type="dxa"/>
          </w:tcPr>
          <w:p w:rsidR="00CC7EFF" w:rsidRDefault="00CC7EFF" w:rsidP="00641E8A"/>
        </w:tc>
      </w:tr>
      <w:tr w:rsidR="00CC7EFF" w:rsidTr="00052CEF">
        <w:sdt>
          <w:sdtPr>
            <w:id w:val="-371843631"/>
            <w:showingPlcHdr/>
          </w:sdtPr>
          <w:sdtEndPr/>
          <w:sdtContent>
            <w:tc>
              <w:tcPr>
                <w:tcW w:w="4219" w:type="dxa"/>
              </w:tcPr>
              <w:p w:rsidR="00CC7EFF" w:rsidRDefault="00CC7EFF" w:rsidP="00641E8A">
                <w:r w:rsidRPr="00E17AF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5023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110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472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CC7EFF" w:rsidRDefault="00CC7EFF" w:rsidP="00226449"/>
        </w:tc>
        <w:sdt>
          <w:sdtPr>
            <w:id w:val="-1625379815"/>
            <w:showingPlcHdr/>
          </w:sdtPr>
          <w:sdtEndPr/>
          <w:sdtContent>
            <w:tc>
              <w:tcPr>
                <w:tcW w:w="3694" w:type="dxa"/>
              </w:tcPr>
              <w:p w:rsidR="00CC7EFF" w:rsidRDefault="00226449" w:rsidP="00641E8A">
                <w:r w:rsidRPr="00E17AF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1249" w:type="dxa"/>
          </w:tcPr>
          <w:p w:rsidR="00CC7EFF" w:rsidRDefault="00CC7EFF" w:rsidP="00641E8A"/>
        </w:tc>
        <w:tc>
          <w:tcPr>
            <w:tcW w:w="1247" w:type="dxa"/>
          </w:tcPr>
          <w:p w:rsidR="00CC7EFF" w:rsidRDefault="00CC7EFF" w:rsidP="00641E8A"/>
        </w:tc>
        <w:tc>
          <w:tcPr>
            <w:tcW w:w="976" w:type="dxa"/>
          </w:tcPr>
          <w:p w:rsidR="00CC7EFF" w:rsidRDefault="00CC7EFF" w:rsidP="00641E8A"/>
        </w:tc>
      </w:tr>
      <w:tr w:rsidR="00CC7EFF" w:rsidTr="00052CEF">
        <w:sdt>
          <w:sdtPr>
            <w:id w:val="230198017"/>
            <w:showingPlcHdr/>
          </w:sdtPr>
          <w:sdtEndPr/>
          <w:sdtContent>
            <w:tc>
              <w:tcPr>
                <w:tcW w:w="4219" w:type="dxa"/>
              </w:tcPr>
              <w:p w:rsidR="00CC7EFF" w:rsidRDefault="00CC7EFF" w:rsidP="00641E8A">
                <w:r w:rsidRPr="00E17AF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24048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763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243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CC7EFF" w:rsidRDefault="00CC7EFF" w:rsidP="00226449"/>
        </w:tc>
        <w:sdt>
          <w:sdtPr>
            <w:id w:val="-2051216731"/>
            <w:showingPlcHdr/>
          </w:sdtPr>
          <w:sdtEndPr/>
          <w:sdtContent>
            <w:tc>
              <w:tcPr>
                <w:tcW w:w="3694" w:type="dxa"/>
              </w:tcPr>
              <w:p w:rsidR="00CC7EFF" w:rsidRDefault="00226449" w:rsidP="00641E8A">
                <w:r w:rsidRPr="00E17AF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1249" w:type="dxa"/>
          </w:tcPr>
          <w:p w:rsidR="00CC7EFF" w:rsidRDefault="00CC7EFF" w:rsidP="00641E8A"/>
        </w:tc>
        <w:tc>
          <w:tcPr>
            <w:tcW w:w="1247" w:type="dxa"/>
          </w:tcPr>
          <w:p w:rsidR="00CC7EFF" w:rsidRDefault="00CC7EFF" w:rsidP="00641E8A"/>
        </w:tc>
        <w:tc>
          <w:tcPr>
            <w:tcW w:w="976" w:type="dxa"/>
          </w:tcPr>
          <w:p w:rsidR="00CC7EFF" w:rsidRDefault="00CC7EFF" w:rsidP="00641E8A"/>
        </w:tc>
      </w:tr>
      <w:tr w:rsidR="00CC7EFF" w:rsidTr="00052CEF">
        <w:sdt>
          <w:sdtPr>
            <w:id w:val="-1470659260"/>
            <w:showingPlcHdr/>
          </w:sdtPr>
          <w:sdtEndPr/>
          <w:sdtContent>
            <w:tc>
              <w:tcPr>
                <w:tcW w:w="4219" w:type="dxa"/>
              </w:tcPr>
              <w:p w:rsidR="00CC7EFF" w:rsidRDefault="00CC7EFF" w:rsidP="00641E8A">
                <w:r w:rsidRPr="00E17AF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109185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048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325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CC7EFF" w:rsidRDefault="00CC7EFF" w:rsidP="00641E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CC7EFF" w:rsidRDefault="00CC7EFF" w:rsidP="00226449"/>
        </w:tc>
        <w:sdt>
          <w:sdtPr>
            <w:id w:val="1248543869"/>
            <w:showingPlcHdr/>
          </w:sdtPr>
          <w:sdtEndPr/>
          <w:sdtContent>
            <w:tc>
              <w:tcPr>
                <w:tcW w:w="3694" w:type="dxa"/>
              </w:tcPr>
              <w:p w:rsidR="00CC7EFF" w:rsidRDefault="00226449" w:rsidP="00641E8A">
                <w:r w:rsidRPr="00E17AF6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1249" w:type="dxa"/>
          </w:tcPr>
          <w:p w:rsidR="00CC7EFF" w:rsidRDefault="00CC7EFF" w:rsidP="00641E8A"/>
        </w:tc>
        <w:tc>
          <w:tcPr>
            <w:tcW w:w="1247" w:type="dxa"/>
          </w:tcPr>
          <w:p w:rsidR="00CC7EFF" w:rsidRDefault="00CC7EFF" w:rsidP="00641E8A"/>
        </w:tc>
        <w:tc>
          <w:tcPr>
            <w:tcW w:w="976" w:type="dxa"/>
          </w:tcPr>
          <w:p w:rsidR="00CC7EFF" w:rsidRDefault="00CC7EFF" w:rsidP="00641E8A"/>
        </w:tc>
      </w:tr>
    </w:tbl>
    <w:p w:rsidR="00E45501" w:rsidRDefault="00E45501"/>
    <w:sectPr w:rsidR="00E45501" w:rsidSect="00052CEF">
      <w:headerReference w:type="default" r:id="rId7"/>
      <w:pgSz w:w="16838" w:h="11906" w:orient="landscape" w:code="9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649" w:rsidRDefault="00AF3649" w:rsidP="00AF3649">
      <w:pPr>
        <w:spacing w:after="0" w:line="240" w:lineRule="auto"/>
      </w:pPr>
      <w:r>
        <w:separator/>
      </w:r>
    </w:p>
  </w:endnote>
  <w:endnote w:type="continuationSeparator" w:id="0">
    <w:p w:rsidR="00AF3649" w:rsidRDefault="00AF3649" w:rsidP="00AF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649" w:rsidRDefault="00AF3649" w:rsidP="00AF3649">
      <w:pPr>
        <w:spacing w:after="0" w:line="240" w:lineRule="auto"/>
      </w:pPr>
      <w:r>
        <w:separator/>
      </w:r>
    </w:p>
  </w:footnote>
  <w:footnote w:type="continuationSeparator" w:id="0">
    <w:p w:rsidR="00AF3649" w:rsidRDefault="00AF3649" w:rsidP="00AF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92" w:rsidRDefault="00912492">
    <w:pPr>
      <w:pStyle w:val="Sidhuvud"/>
    </w:pPr>
  </w:p>
  <w:p w:rsidR="00912492" w:rsidRDefault="00912492">
    <w:pPr>
      <w:pStyle w:val="Sidhuvud"/>
    </w:pPr>
  </w:p>
  <w:p w:rsidR="00912492" w:rsidRDefault="00912492">
    <w:pPr>
      <w:pStyle w:val="Sidhuvud"/>
    </w:pPr>
  </w:p>
  <w:p w:rsidR="00912492" w:rsidRDefault="00912492">
    <w:pPr>
      <w:pStyle w:val="Sidhuvud"/>
    </w:pPr>
  </w:p>
  <w:p w:rsidR="00912492" w:rsidRDefault="00912492" w:rsidP="00912492">
    <w:pPr>
      <w:pStyle w:val="Sidhuvud"/>
      <w:tabs>
        <w:tab w:val="clear" w:pos="4536"/>
      </w:tabs>
    </w:pPr>
  </w:p>
  <w:p w:rsidR="00912492" w:rsidRDefault="00912492" w:rsidP="00912492">
    <w:pPr>
      <w:pStyle w:val="Sidhuvud"/>
      <w:tabs>
        <w:tab w:val="clear" w:pos="4536"/>
        <w:tab w:val="center" w:pos="1701"/>
      </w:tabs>
    </w:pPr>
    <w:r>
      <w:tab/>
    </w:r>
    <w:r>
      <w:tab/>
    </w:r>
  </w:p>
  <w:p w:rsidR="00912492" w:rsidRDefault="0091249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59"/>
    <w:rsid w:val="00035262"/>
    <w:rsid w:val="00052CEF"/>
    <w:rsid w:val="000603FF"/>
    <w:rsid w:val="000B31A9"/>
    <w:rsid w:val="00226449"/>
    <w:rsid w:val="00232A9F"/>
    <w:rsid w:val="00536A7A"/>
    <w:rsid w:val="005518E4"/>
    <w:rsid w:val="00912492"/>
    <w:rsid w:val="00AF3649"/>
    <w:rsid w:val="00C41559"/>
    <w:rsid w:val="00CC7EFF"/>
    <w:rsid w:val="00CD26B7"/>
    <w:rsid w:val="00DA3DB7"/>
    <w:rsid w:val="00E4544C"/>
    <w:rsid w:val="00E45501"/>
    <w:rsid w:val="00F4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1B3C5-8CC4-4106-8979-C8C99483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4544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4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544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C7E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3649"/>
  </w:style>
  <w:style w:type="paragraph" w:styleId="Sidfot">
    <w:name w:val="footer"/>
    <w:basedOn w:val="Normal"/>
    <w:link w:val="SidfotChar"/>
    <w:uiPriority w:val="99"/>
    <w:unhideWhenUsed/>
    <w:rsid w:val="00AF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3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923A39E5CB4150BF2D524A11FE4B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ECFC95-4BE8-44F1-9134-38A3C481137A}"/>
      </w:docPartPr>
      <w:docPartBody>
        <w:p w:rsidR="0044785A" w:rsidRDefault="00531EA2" w:rsidP="00531EA2">
          <w:pPr>
            <w:pStyle w:val="A3923A39E5CB4150BF2D524A11FE4B41"/>
          </w:pPr>
          <w:r w:rsidRPr="00E17AF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827E29-C4F6-433F-B497-251B503EB9C3}"/>
      </w:docPartPr>
      <w:docPartBody>
        <w:p w:rsidR="0044785A" w:rsidRDefault="00531EA2">
          <w:r w:rsidRPr="001C71B1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A2"/>
    <w:rsid w:val="0044785A"/>
    <w:rsid w:val="0053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31EA2"/>
    <w:rPr>
      <w:color w:val="808080"/>
    </w:rPr>
  </w:style>
  <w:style w:type="paragraph" w:customStyle="1" w:styleId="93E6E79E557C4A14959A74292049374E">
    <w:name w:val="93E6E79E557C4A14959A74292049374E"/>
  </w:style>
  <w:style w:type="paragraph" w:customStyle="1" w:styleId="715142E0C6274ECD828B45181FB88A8C">
    <w:name w:val="715142E0C6274ECD828B45181FB88A8C"/>
  </w:style>
  <w:style w:type="paragraph" w:customStyle="1" w:styleId="0A93CE38F22240F2932B8EB7E3255987">
    <w:name w:val="0A93CE38F22240F2932B8EB7E3255987"/>
  </w:style>
  <w:style w:type="paragraph" w:customStyle="1" w:styleId="30FFAD48761C43CA9B08A2DB7AEF8BA2">
    <w:name w:val="30FFAD48761C43CA9B08A2DB7AEF8BA2"/>
  </w:style>
  <w:style w:type="paragraph" w:customStyle="1" w:styleId="60D2838E36AA4F1C8F26A4C6BA829700">
    <w:name w:val="60D2838E36AA4F1C8F26A4C6BA829700"/>
  </w:style>
  <w:style w:type="paragraph" w:customStyle="1" w:styleId="C038B6747585486A96AF9E2F4D06990A">
    <w:name w:val="C038B6747585486A96AF9E2F4D06990A"/>
  </w:style>
  <w:style w:type="paragraph" w:customStyle="1" w:styleId="93261EA76B714518B7B8433C685A25A0">
    <w:name w:val="93261EA76B714518B7B8433C685A25A0"/>
  </w:style>
  <w:style w:type="paragraph" w:customStyle="1" w:styleId="CD6937B14887415E9B9EEFCE107E5E53">
    <w:name w:val="CD6937B14887415E9B9EEFCE107E5E53"/>
  </w:style>
  <w:style w:type="paragraph" w:customStyle="1" w:styleId="B28FB27CA4D74139BD7F894A6B8F6F17">
    <w:name w:val="B28FB27CA4D74139BD7F894A6B8F6F17"/>
  </w:style>
  <w:style w:type="paragraph" w:customStyle="1" w:styleId="B9016C6DA720494B84BC9231ED06F29B">
    <w:name w:val="B9016C6DA720494B84BC9231ED06F29B"/>
  </w:style>
  <w:style w:type="paragraph" w:customStyle="1" w:styleId="43B51242C15A401A9B2437B3F65298C3">
    <w:name w:val="43B51242C15A401A9B2437B3F65298C3"/>
  </w:style>
  <w:style w:type="paragraph" w:customStyle="1" w:styleId="9327BC27125B4C57B8E8FC5A4FDA78A1">
    <w:name w:val="9327BC27125B4C57B8E8FC5A4FDA78A1"/>
  </w:style>
  <w:style w:type="paragraph" w:customStyle="1" w:styleId="988CF1DA5DAA4B71AA554943DDD0E1E8">
    <w:name w:val="988CF1DA5DAA4B71AA554943DDD0E1E8"/>
  </w:style>
  <w:style w:type="paragraph" w:customStyle="1" w:styleId="1D63275E58224827B96FDB183516A66D">
    <w:name w:val="1D63275E58224827B96FDB183516A66D"/>
  </w:style>
  <w:style w:type="paragraph" w:customStyle="1" w:styleId="911971539FBF4D798B58BCF4FC7AEA01">
    <w:name w:val="911971539FBF4D798B58BCF4FC7AEA01"/>
  </w:style>
  <w:style w:type="paragraph" w:customStyle="1" w:styleId="4B514280FB61417BB45DBDA60AEEF465">
    <w:name w:val="4B514280FB61417BB45DBDA60AEEF465"/>
  </w:style>
  <w:style w:type="paragraph" w:customStyle="1" w:styleId="4D8147F1F7F04715B77933B2CC074252">
    <w:name w:val="4D8147F1F7F04715B77933B2CC074252"/>
  </w:style>
  <w:style w:type="paragraph" w:customStyle="1" w:styleId="765E1B79671344E39BAFBD9C94B8F048">
    <w:name w:val="765E1B79671344E39BAFBD9C94B8F048"/>
  </w:style>
  <w:style w:type="paragraph" w:customStyle="1" w:styleId="A58D621784E34BA3B9FC6F997FCCA7E7">
    <w:name w:val="A58D621784E34BA3B9FC6F997FCCA7E7"/>
  </w:style>
  <w:style w:type="paragraph" w:customStyle="1" w:styleId="F464B4C77C9D472087273344F6D5AAC5">
    <w:name w:val="F464B4C77C9D472087273344F6D5AAC5"/>
  </w:style>
  <w:style w:type="paragraph" w:customStyle="1" w:styleId="0AC5A18E6B1A4D71B21855843D9614B2">
    <w:name w:val="0AC5A18E6B1A4D71B21855843D9614B2"/>
  </w:style>
  <w:style w:type="paragraph" w:customStyle="1" w:styleId="AD7CFF1AC11543589861D12103536B6C">
    <w:name w:val="AD7CFF1AC11543589861D12103536B6C"/>
  </w:style>
  <w:style w:type="paragraph" w:customStyle="1" w:styleId="B6234269A7084D0FBDFE33B1238ABC8F">
    <w:name w:val="B6234269A7084D0FBDFE33B1238ABC8F"/>
  </w:style>
  <w:style w:type="paragraph" w:customStyle="1" w:styleId="F390AE7E29D3462082B44F9878C59452">
    <w:name w:val="F390AE7E29D3462082B44F9878C59452"/>
  </w:style>
  <w:style w:type="paragraph" w:customStyle="1" w:styleId="5D6606A2FFB44ADFB02C8A4455BC158A">
    <w:name w:val="5D6606A2FFB44ADFB02C8A4455BC158A"/>
  </w:style>
  <w:style w:type="paragraph" w:customStyle="1" w:styleId="74324C1346A7460EAEC8EBE15D11B2A5">
    <w:name w:val="74324C1346A7460EAEC8EBE15D11B2A5"/>
  </w:style>
  <w:style w:type="paragraph" w:customStyle="1" w:styleId="AFF637DA23314D67985FF4D5FF093BFB">
    <w:name w:val="AFF637DA23314D67985FF4D5FF093BFB"/>
  </w:style>
  <w:style w:type="paragraph" w:customStyle="1" w:styleId="E777AE8A9106407EA277A30077F7646B">
    <w:name w:val="E777AE8A9106407EA277A30077F7646B"/>
  </w:style>
  <w:style w:type="paragraph" w:customStyle="1" w:styleId="51D5DD1067E54CE5B293DAE6F8F58896">
    <w:name w:val="51D5DD1067E54CE5B293DAE6F8F58896"/>
  </w:style>
  <w:style w:type="paragraph" w:customStyle="1" w:styleId="89BC5350D7CD4A01AA3EC56CBF60418F">
    <w:name w:val="89BC5350D7CD4A01AA3EC56CBF60418F"/>
  </w:style>
  <w:style w:type="paragraph" w:customStyle="1" w:styleId="8EDC6A50B1EA4059A3BFB7584A49D54F">
    <w:name w:val="8EDC6A50B1EA4059A3BFB7584A49D54F"/>
  </w:style>
  <w:style w:type="paragraph" w:customStyle="1" w:styleId="09F458C3773241B2926B62FA1C646CC0">
    <w:name w:val="09F458C3773241B2926B62FA1C646CC0"/>
  </w:style>
  <w:style w:type="paragraph" w:customStyle="1" w:styleId="5CD946FA532649EBAFB50DBED7C70D3B">
    <w:name w:val="5CD946FA532649EBAFB50DBED7C70D3B"/>
  </w:style>
  <w:style w:type="paragraph" w:customStyle="1" w:styleId="FD0C76CCD7BB4D06AAF0324C15408AD3">
    <w:name w:val="FD0C76CCD7BB4D06AAF0324C15408AD3"/>
  </w:style>
  <w:style w:type="paragraph" w:customStyle="1" w:styleId="AEAE26674E5B44EAB5B7C9AB9F0F8533">
    <w:name w:val="AEAE26674E5B44EAB5B7C9AB9F0F8533"/>
  </w:style>
  <w:style w:type="paragraph" w:customStyle="1" w:styleId="04249E297A6A4440AA3AC8E765C5A981">
    <w:name w:val="04249E297A6A4440AA3AC8E765C5A981"/>
  </w:style>
  <w:style w:type="paragraph" w:customStyle="1" w:styleId="8B23DED388AF454A82E743B812A6971C">
    <w:name w:val="8B23DED388AF454A82E743B812A6971C"/>
  </w:style>
  <w:style w:type="paragraph" w:customStyle="1" w:styleId="24F0354C96EC4DE3B6A161776A490ED4">
    <w:name w:val="24F0354C96EC4DE3B6A161776A490ED4"/>
  </w:style>
  <w:style w:type="paragraph" w:customStyle="1" w:styleId="9D1025DAB1A545D7AD9A9A66936BDCBE">
    <w:name w:val="9D1025DAB1A545D7AD9A9A66936BDCBE"/>
  </w:style>
  <w:style w:type="paragraph" w:customStyle="1" w:styleId="8D401D2248394D189F482E6B8A5B4D7B">
    <w:name w:val="8D401D2248394D189F482E6B8A5B4D7B"/>
  </w:style>
  <w:style w:type="paragraph" w:customStyle="1" w:styleId="5FEB7661B8574A66BD89F1BB14DE7C24">
    <w:name w:val="5FEB7661B8574A66BD89F1BB14DE7C24"/>
  </w:style>
  <w:style w:type="paragraph" w:customStyle="1" w:styleId="6225BED7B607408E96332F8FAA656416">
    <w:name w:val="6225BED7B607408E96332F8FAA656416"/>
  </w:style>
  <w:style w:type="paragraph" w:customStyle="1" w:styleId="29F2D363D2B04CB6AA944193F20A43D8">
    <w:name w:val="29F2D363D2B04CB6AA944193F20A43D8"/>
  </w:style>
  <w:style w:type="paragraph" w:customStyle="1" w:styleId="546248E576F54E6AAFE85BCAF48ED14D">
    <w:name w:val="546248E576F54E6AAFE85BCAF48ED14D"/>
  </w:style>
  <w:style w:type="paragraph" w:customStyle="1" w:styleId="6B14A271E484472A92B07D267E428B6A">
    <w:name w:val="6B14A271E484472A92B07D267E428B6A"/>
  </w:style>
  <w:style w:type="paragraph" w:customStyle="1" w:styleId="814D1F3C5C3A44F4A8CBAA9C5A58B6F9">
    <w:name w:val="814D1F3C5C3A44F4A8CBAA9C5A58B6F9"/>
  </w:style>
  <w:style w:type="paragraph" w:customStyle="1" w:styleId="0E6669F3C8F545749CC6EE53FE47AC09">
    <w:name w:val="0E6669F3C8F545749CC6EE53FE47AC09"/>
  </w:style>
  <w:style w:type="paragraph" w:customStyle="1" w:styleId="0678A643049F4ED1B823F248C154556C">
    <w:name w:val="0678A643049F4ED1B823F248C154556C"/>
  </w:style>
  <w:style w:type="paragraph" w:customStyle="1" w:styleId="417FF510776644B4B4EDF2B4864AC445">
    <w:name w:val="417FF510776644B4B4EDF2B4864AC445"/>
  </w:style>
  <w:style w:type="paragraph" w:customStyle="1" w:styleId="4C98889FF9F54802A91ED8DF3F30CA3C">
    <w:name w:val="4C98889FF9F54802A91ED8DF3F30CA3C"/>
  </w:style>
  <w:style w:type="paragraph" w:customStyle="1" w:styleId="D03DF5396C4D41C7971E5283B18AB2AF">
    <w:name w:val="D03DF5396C4D41C7971E5283B18AB2AF"/>
  </w:style>
  <w:style w:type="paragraph" w:customStyle="1" w:styleId="C706AA3E4E404D7DA24434D569CCA0AC">
    <w:name w:val="C706AA3E4E404D7DA24434D569CCA0AC"/>
    <w:rsid w:val="00531EA2"/>
  </w:style>
  <w:style w:type="paragraph" w:customStyle="1" w:styleId="A3923A39E5CB4150BF2D524A11FE4B41">
    <w:name w:val="A3923A39E5CB4150BF2D524A11FE4B41"/>
    <w:rsid w:val="00531E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Ekenstam</dc:creator>
  <cp:lastModifiedBy>Anna Sjösten</cp:lastModifiedBy>
  <cp:revision>3</cp:revision>
  <dcterms:created xsi:type="dcterms:W3CDTF">2018-12-18T14:08:00Z</dcterms:created>
  <dcterms:modified xsi:type="dcterms:W3CDTF">2018-12-18T14:09:00Z</dcterms:modified>
</cp:coreProperties>
</file>