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D938" w14:textId="74DF2A55" w:rsidR="00E84BC7" w:rsidRDefault="006B3BD6" w:rsidP="008B54B5">
      <w:pPr>
        <w:pStyle w:val="Dep"/>
      </w:pPr>
      <w:r>
        <w:rPr>
          <w:noProof/>
          <w:sz w:val="22"/>
        </w:rPr>
        <w:drawing>
          <wp:anchor distT="0" distB="0" distL="114300" distR="114300" simplePos="0" relativeHeight="251663360" behindDoc="1" locked="0" layoutInCell="1" allowOverlap="1" wp14:anchorId="4B2D4769" wp14:editId="2319524D">
            <wp:simplePos x="0" y="0"/>
            <wp:positionH relativeFrom="page">
              <wp:posOffset>720090</wp:posOffset>
            </wp:positionH>
            <wp:positionV relativeFrom="page">
              <wp:posOffset>431800</wp:posOffset>
            </wp:positionV>
            <wp:extent cx="918000" cy="1155600"/>
            <wp:effectExtent l="0" t="0" r="0" b="0"/>
            <wp:wrapNone/>
            <wp:docPr id="5" name="Bildobjekt 5" descr="Lund University's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und University's logotype.">
                      <a:extLst>
                        <a:ext uri="{C183D7F6-B498-43B3-948B-1728B52AA6E4}">
                          <adec:decorative xmlns:adec="http://schemas.microsoft.com/office/drawing/2017/decorative" val="0"/>
                        </a:ext>
                      </a:extLst>
                    </pic:cNvPr>
                    <pic:cNvPicPr/>
                  </pic:nvPicPr>
                  <pic:blipFill>
                    <a:blip r:embed="rId8"/>
                    <a:stretch>
                      <a:fillRect/>
                    </a:stretch>
                  </pic:blipFill>
                  <pic:spPr>
                    <a:xfrm>
                      <a:off x="0" y="0"/>
                      <a:ext cx="918000" cy="1155600"/>
                    </a:xfrm>
                    <a:prstGeom prst="rect">
                      <a:avLst/>
                    </a:prstGeom>
                  </pic:spPr>
                </pic:pic>
              </a:graphicData>
            </a:graphic>
            <wp14:sizeRelH relativeFrom="margin">
              <wp14:pctWidth>0</wp14:pctWidth>
            </wp14:sizeRelH>
            <wp14:sizeRelV relativeFrom="margin">
              <wp14:pctHeight>0</wp14:pctHeight>
            </wp14:sizeRelV>
          </wp:anchor>
        </w:drawing>
      </w:r>
      <w:r>
        <w:br w:type="column"/>
      </w:r>
    </w:p>
    <w:p w14:paraId="6D0820D1" w14:textId="77777777" w:rsidR="008C280D" w:rsidRPr="00E84BC7" w:rsidRDefault="008C280D" w:rsidP="00E678E2">
      <w:pPr>
        <w:pStyle w:val="Dep"/>
        <w:sectPr w:rsidR="008C280D" w:rsidRPr="00E84BC7"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p>
    <w:p w14:paraId="4BCDE881" w14:textId="05BC89A9" w:rsidR="007248AC" w:rsidRPr="00075584" w:rsidRDefault="005C240E" w:rsidP="007248AC">
      <w:pPr>
        <w:pStyle w:val="Rubrik1"/>
      </w:pPr>
      <w:bookmarkStart w:id="0" w:name="_Toc67408567"/>
      <w:r>
        <w:t>Draft</w:t>
      </w:r>
      <w:r w:rsidR="00075584">
        <w:t xml:space="preserve"> </w:t>
      </w:r>
      <w:r w:rsidR="001C0828">
        <w:t>information</w:t>
      </w:r>
      <w:r w:rsidR="00075584">
        <w:t xml:space="preserve"> email to new employees </w:t>
      </w:r>
    </w:p>
    <w:p w14:paraId="321D47C8" w14:textId="13365C2D" w:rsidR="00075584" w:rsidRPr="00075584" w:rsidRDefault="00075584" w:rsidP="00075584">
      <w:r>
        <w:t xml:space="preserve">The text below is </w:t>
      </w:r>
      <w:bookmarkStart w:id="1" w:name="_Hlk103864676"/>
      <w:r>
        <w:t xml:space="preserve">a </w:t>
      </w:r>
      <w:r w:rsidR="000773CB">
        <w:t>suggestion</w:t>
      </w:r>
      <w:r>
        <w:t xml:space="preserve"> for a</w:t>
      </w:r>
      <w:r w:rsidR="001C0828">
        <w:t>n information</w:t>
      </w:r>
      <w:r>
        <w:t xml:space="preserve"> email with information that the recruiting manager/head of department/equivalent </w:t>
      </w:r>
      <w:r w:rsidR="005C240E">
        <w:t xml:space="preserve">is to </w:t>
      </w:r>
      <w:r>
        <w:t xml:space="preserve">send to new employees </w:t>
      </w:r>
      <w:r>
        <w:rPr>
          <w:b/>
        </w:rPr>
        <w:t xml:space="preserve">on the first </w:t>
      </w:r>
      <w:bookmarkStart w:id="2" w:name="_Hlk103864696"/>
      <w:r w:rsidR="005C240E">
        <w:rPr>
          <w:b/>
        </w:rPr>
        <w:t>day of employment,</w:t>
      </w:r>
      <w:r>
        <w:t xml:space="preserve"> </w:t>
      </w:r>
      <w:bookmarkEnd w:id="1"/>
      <w:r>
        <w:t xml:space="preserve">as an introduction to Lund University. </w:t>
      </w:r>
      <w:bookmarkEnd w:id="2"/>
    </w:p>
    <w:p w14:paraId="355D88FC" w14:textId="28578F30" w:rsidR="007248AC" w:rsidRPr="005C240E" w:rsidRDefault="007248AC" w:rsidP="007248AC">
      <w:pPr>
        <w:rPr>
          <w:lang w:val="en-AU"/>
        </w:rPr>
      </w:pPr>
    </w:p>
    <w:p w14:paraId="27D86119" w14:textId="76716A8D" w:rsidR="00075584" w:rsidRPr="00075584" w:rsidRDefault="00075584" w:rsidP="00075584">
      <w:pPr>
        <w:pStyle w:val="Rubrik2"/>
      </w:pPr>
      <w:bookmarkStart w:id="3" w:name="_Toc67408568"/>
      <w:r>
        <w:t xml:space="preserve">Welcome </w:t>
      </w:r>
      <w:r w:rsidR="005C240E">
        <w:t xml:space="preserve">to </w:t>
      </w:r>
      <w:r>
        <w:t xml:space="preserve">Lund University </w:t>
      </w:r>
      <w:bookmarkEnd w:id="3"/>
    </w:p>
    <w:p w14:paraId="2AF5502A" w14:textId="43AB4436" w:rsidR="00075584" w:rsidRPr="00075584" w:rsidRDefault="005C240E" w:rsidP="00075584">
      <w:r>
        <w:t>I am looking forward to</w:t>
      </w:r>
      <w:r w:rsidR="00075584">
        <w:t xml:space="preserve"> work</w:t>
      </w:r>
      <w:r>
        <w:t>ing</w:t>
      </w:r>
      <w:r w:rsidR="00075584">
        <w:t xml:space="preserve"> with you and hope you will </w:t>
      </w:r>
      <w:r w:rsidR="00EB4B14">
        <w:t xml:space="preserve">thrive </w:t>
      </w:r>
      <w:r w:rsidR="00075584">
        <w:t>at Lund University. Please watch th</w:t>
      </w:r>
      <w:r w:rsidR="007F428E">
        <w:t>e</w:t>
      </w:r>
      <w:r w:rsidR="00075584">
        <w:t xml:space="preserve"> short presentation </w:t>
      </w:r>
      <w:r w:rsidR="000773CB">
        <w:t>video</w:t>
      </w:r>
      <w:r w:rsidR="00075584">
        <w:t xml:space="preserve"> about Lund University </w:t>
      </w:r>
      <w:hyperlink r:id="rId12" w:history="1">
        <w:r w:rsidR="00075584">
          <w:rPr>
            <w:rStyle w:val="Hyperlnk"/>
          </w:rPr>
          <w:t>here</w:t>
        </w:r>
      </w:hyperlink>
      <w:r w:rsidR="00075584">
        <w:t xml:space="preserve"> and read our </w:t>
      </w:r>
      <w:hyperlink r:id="rId13" w:history="1">
        <w:r w:rsidR="00075584" w:rsidRPr="00401B89">
          <w:rPr>
            <w:rStyle w:val="Hyperlnk"/>
          </w:rPr>
          <w:t>brochure</w:t>
        </w:r>
      </w:hyperlink>
      <w:r w:rsidR="00075584">
        <w:t xml:space="preserve">. </w:t>
      </w:r>
    </w:p>
    <w:p w14:paraId="20112B0F" w14:textId="77777777" w:rsidR="00075584" w:rsidRPr="005C240E" w:rsidRDefault="00075584" w:rsidP="00075584">
      <w:pPr>
        <w:rPr>
          <w:lang w:val="en-AU"/>
        </w:rPr>
      </w:pPr>
    </w:p>
    <w:p w14:paraId="4DADA315" w14:textId="67EC0FA3" w:rsidR="00075584" w:rsidRPr="00075584" w:rsidRDefault="00075584" w:rsidP="00075584">
      <w:r>
        <w:t>Lund University is part of a worldwide academic community and stands behind the basic core values on which European universities agreed in the Magna Charta Universitatum. It establishes the importance of autonomy and academic freedom. Universities are to be free of pressures from wider society and</w:t>
      </w:r>
      <w:r w:rsidR="007F428E">
        <w:t xml:space="preserve"> are</w:t>
      </w:r>
      <w:r>
        <w:t xml:space="preserve"> to defend the freedom, integrity and quality of education and research. </w:t>
      </w:r>
      <w:r>
        <w:br/>
      </w:r>
      <w:r>
        <w:br/>
        <w:t xml:space="preserve">The </w:t>
      </w:r>
      <w:hyperlink r:id="rId14" w:history="1">
        <w:r w:rsidRPr="003A0DC1">
          <w:rPr>
            <w:rStyle w:val="Hyperlnk"/>
          </w:rPr>
          <w:t>core values</w:t>
        </w:r>
      </w:hyperlink>
      <w:r>
        <w:t xml:space="preserve"> are also based </w:t>
      </w:r>
      <w:r w:rsidR="00B80A74">
        <w:t>o</w:t>
      </w:r>
      <w:r>
        <w:t>n the laws which Swedish public authorit</w:t>
      </w:r>
      <w:r w:rsidR="00B80A74">
        <w:t>ies</w:t>
      </w:r>
      <w:r>
        <w:t xml:space="preserve"> </w:t>
      </w:r>
      <w:r w:rsidR="00B80A74">
        <w:t>are</w:t>
      </w:r>
      <w:r>
        <w:t xml:space="preserve"> obliged to follow. The organisation is to safeguard democracy, </w:t>
      </w:r>
      <w:r w:rsidR="00865ACA">
        <w:t>legitimacy</w:t>
      </w:r>
      <w:r>
        <w:t xml:space="preserve">, impartiality, freedom of opinion, respect for the equal value of all human beings, efficiency and service as well as democratic principles and human rights and freedoms. </w:t>
      </w:r>
      <w:hyperlink r:id="rId15" w:history="1">
        <w:r>
          <w:rPr>
            <w:rStyle w:val="Hyperlnk"/>
          </w:rPr>
          <w:t>Gender equality and diversity</w:t>
        </w:r>
      </w:hyperlink>
      <w:r>
        <w:t xml:space="preserve"> are fundamental principles in every part of our organisation. </w:t>
      </w:r>
      <w:r>
        <w:br/>
      </w:r>
      <w:r>
        <w:br/>
        <w:t xml:space="preserve">Further values </w:t>
      </w:r>
      <w:r w:rsidR="00D35FAD">
        <w:t>characterise Lund</w:t>
      </w:r>
      <w:r>
        <w:t xml:space="preserve"> University and have done so for a </w:t>
      </w:r>
      <w:r>
        <w:lastRenderedPageBreak/>
        <w:t xml:space="preserve">long time: a critical and reflective perspective, objectivity, nonpartisanship, curiosity, engagement, compassion and humour. </w:t>
      </w:r>
    </w:p>
    <w:p w14:paraId="19564528" w14:textId="77777777" w:rsidR="00075584" w:rsidRPr="005C240E" w:rsidRDefault="00075584" w:rsidP="00075584">
      <w:pPr>
        <w:rPr>
          <w:lang w:val="en-AU"/>
        </w:rPr>
      </w:pPr>
    </w:p>
    <w:p w14:paraId="1DA7D1EC" w14:textId="7FA881EE" w:rsidR="00075584" w:rsidRPr="00075584" w:rsidRDefault="0048012D" w:rsidP="00075584">
      <w:hyperlink r:id="rId16" w:history="1">
        <w:r w:rsidR="00D069B4">
          <w:rPr>
            <w:rStyle w:val="Hyperlnk"/>
          </w:rPr>
          <w:t>Lund University's vision</w:t>
        </w:r>
      </w:hyperlink>
      <w:r w:rsidR="00D069B4">
        <w:t xml:space="preserve"> is to be a world-class university that works to understand, explain and improve our world and the human condition.</w:t>
      </w:r>
    </w:p>
    <w:p w14:paraId="4A2CFBAA" w14:textId="77777777" w:rsidR="00075584" w:rsidRPr="005C240E" w:rsidRDefault="00075584" w:rsidP="00075584">
      <w:pPr>
        <w:rPr>
          <w:lang w:val="en-AU"/>
        </w:rPr>
      </w:pPr>
    </w:p>
    <w:p w14:paraId="3ABF73B0" w14:textId="27A3C53F" w:rsidR="00075584" w:rsidRPr="00075584" w:rsidRDefault="00075584" w:rsidP="00075584">
      <w:r>
        <w:t xml:space="preserve">An important task for Lund University is </w:t>
      </w:r>
      <w:r w:rsidR="00865ACA">
        <w:t>to create</w:t>
      </w:r>
      <w:r w:rsidR="00D35FAD">
        <w:t xml:space="preserve"> </w:t>
      </w:r>
      <w:r>
        <w:t>a good and safe work environment. Prevent</w:t>
      </w:r>
      <w:r w:rsidR="008B483C">
        <w:t>at</w:t>
      </w:r>
      <w:r>
        <w:t xml:space="preserve">ive work environment management leads to a work environment that benefits both you and your colleagues. </w:t>
      </w:r>
      <w:r>
        <w:br/>
      </w:r>
      <w:r>
        <w:br/>
        <w:t>The objective of Lund University's work environment management is to create an environment that you find rewarding and stimulating. Consideration of the work environment and safety is to be integrated into everything we do and form a natural part of all operational planning.</w:t>
      </w:r>
      <w:r>
        <w:br/>
      </w:r>
      <w:r>
        <w:br/>
        <w:t xml:space="preserve">By offering a stimulating workplace, we help employees to thrive and perform well. Please also read our </w:t>
      </w:r>
      <w:hyperlink r:id="rId17" w:history="1">
        <w:r>
          <w:rPr>
            <w:rStyle w:val="Hyperlnk"/>
          </w:rPr>
          <w:t>Work Environment Policy</w:t>
        </w:r>
      </w:hyperlink>
      <w:r>
        <w:t xml:space="preserve">. </w:t>
      </w:r>
    </w:p>
    <w:p w14:paraId="5DC5F2FD" w14:textId="77777777" w:rsidR="00075584" w:rsidRPr="005C240E" w:rsidRDefault="00075584" w:rsidP="00075584">
      <w:pPr>
        <w:rPr>
          <w:lang w:val="en-AU"/>
        </w:rPr>
      </w:pPr>
    </w:p>
    <w:p w14:paraId="0E07BBC4" w14:textId="6B71BBC9" w:rsidR="00075584" w:rsidRPr="00075584" w:rsidRDefault="00075584" w:rsidP="00075584">
      <w:r>
        <w:t>Health promotion benefits are offered to all employees, including those on short-term, part-time and substitute contracts</w:t>
      </w:r>
      <w:r w:rsidR="00A66C2A">
        <w:t xml:space="preserve"> and</w:t>
      </w:r>
      <w:r>
        <w:t xml:space="preserve"> those who are on parental or sick leave. Read more about the terms and conditions for health </w:t>
      </w:r>
      <w:r w:rsidR="003A0DC1" w:rsidRPr="003A0DC1">
        <w:t xml:space="preserve">promotion </w:t>
      </w:r>
      <w:r>
        <w:t xml:space="preserve">benefits at Lund University </w:t>
      </w:r>
      <w:hyperlink r:id="rId18" w:history="1">
        <w:r>
          <w:rPr>
            <w:rStyle w:val="Hyperlnk"/>
          </w:rPr>
          <w:t>here</w:t>
        </w:r>
      </w:hyperlink>
      <w:r>
        <w:t xml:space="preserve">. </w:t>
      </w:r>
    </w:p>
    <w:p w14:paraId="59BAF83D" w14:textId="77777777" w:rsidR="00075584" w:rsidRPr="005C240E" w:rsidRDefault="00075584" w:rsidP="00075584">
      <w:pPr>
        <w:rPr>
          <w:lang w:val="en-AU"/>
        </w:rPr>
      </w:pPr>
    </w:p>
    <w:p w14:paraId="74D2122D" w14:textId="14918124" w:rsidR="00075584" w:rsidRPr="00075584" w:rsidRDefault="00075584" w:rsidP="00075584">
      <w:r>
        <w:t xml:space="preserve">Here you will find information for </w:t>
      </w:r>
      <w:hyperlink r:id="rId19" w:history="1">
        <w:r>
          <w:rPr>
            <w:rStyle w:val="Hyperlnk"/>
          </w:rPr>
          <w:t>new employee</w:t>
        </w:r>
        <w:r w:rsidR="008B483C">
          <w:rPr>
            <w:rStyle w:val="Hyperlnk"/>
          </w:rPr>
          <w:t>s</w:t>
        </w:r>
        <w:r>
          <w:rPr>
            <w:rStyle w:val="Hyperlnk"/>
          </w:rPr>
          <w:t xml:space="preserve"> at Lund University</w:t>
        </w:r>
      </w:hyperlink>
      <w:r>
        <w:t xml:space="preserve">. </w:t>
      </w:r>
    </w:p>
    <w:p w14:paraId="6C429185" w14:textId="3A103645" w:rsidR="007248AC" w:rsidRPr="005C240E" w:rsidRDefault="007248AC" w:rsidP="007248AC">
      <w:pPr>
        <w:rPr>
          <w:lang w:val="en-AU"/>
        </w:rPr>
      </w:pPr>
    </w:p>
    <w:p w14:paraId="3DB10583" w14:textId="3E36F014" w:rsidR="007248AC" w:rsidRPr="00075584" w:rsidRDefault="007248AC" w:rsidP="007248AC">
      <w:r>
        <w:t xml:space="preserve"> </w:t>
      </w:r>
      <w:bookmarkEnd w:id="0"/>
    </w:p>
    <w:sectPr w:rsidR="007248AC" w:rsidRPr="00075584"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235D" w14:textId="77777777" w:rsidR="0048012D" w:rsidRDefault="0048012D" w:rsidP="00E678E2">
      <w:r>
        <w:separator/>
      </w:r>
    </w:p>
    <w:p w14:paraId="796C613A" w14:textId="77777777" w:rsidR="0048012D" w:rsidRDefault="0048012D" w:rsidP="00E678E2"/>
  </w:endnote>
  <w:endnote w:type="continuationSeparator" w:id="0">
    <w:p w14:paraId="611C5A62" w14:textId="77777777" w:rsidR="0048012D" w:rsidRDefault="0048012D" w:rsidP="00E678E2">
      <w:r>
        <w:continuationSeparator/>
      </w:r>
    </w:p>
    <w:p w14:paraId="17C459A4" w14:textId="77777777" w:rsidR="0048012D" w:rsidRDefault="0048012D"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69B6" w14:textId="77777777" w:rsidR="0048012D" w:rsidRDefault="0048012D" w:rsidP="00E678E2">
      <w:r>
        <w:separator/>
      </w:r>
    </w:p>
    <w:p w14:paraId="0C954CE7" w14:textId="77777777" w:rsidR="0048012D" w:rsidRDefault="0048012D" w:rsidP="00E678E2"/>
  </w:footnote>
  <w:footnote w:type="continuationSeparator" w:id="0">
    <w:p w14:paraId="519B36DC" w14:textId="77777777" w:rsidR="0048012D" w:rsidRDefault="0048012D" w:rsidP="00E678E2">
      <w:r>
        <w:continuationSeparator/>
      </w:r>
    </w:p>
    <w:p w14:paraId="4A947B26" w14:textId="77777777" w:rsidR="0048012D" w:rsidRDefault="0048012D"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1C083171" w14:textId="77777777" w:rsidR="00C12C99" w:rsidRDefault="00C12C99" w:rsidP="00E678E2">
        <w:pPr>
          <w:pStyle w:val="Sidhuvud"/>
        </w:pPr>
        <w:r>
          <w:fldChar w:fldCharType="begin"/>
        </w:r>
        <w:r>
          <w:instrText>PAGE   \* MERGEFORMAT</w:instrText>
        </w:r>
        <w:r>
          <w:fldChar w:fldCharType="separate"/>
        </w:r>
        <w:r w:rsidRPr="00224155">
          <w:t>2</w:t>
        </w:r>
        <w:r>
          <w:fldChar w:fldCharType="end"/>
        </w:r>
      </w:p>
      <w:p w14:paraId="015D7573" w14:textId="77777777" w:rsidR="00C12C99" w:rsidRDefault="0048012D"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763C" w14:textId="77777777" w:rsidR="00C12C99" w:rsidRPr="003C407E" w:rsidRDefault="0048012D" w:rsidP="00E678E2">
    <w:pPr>
      <w:pStyle w:val="Sidhuvud"/>
      <w:ind w:right="-1426"/>
    </w:pPr>
    <w:sdt>
      <w:sdtPr>
        <w:id w:val="1806202061"/>
        <w:docPartObj>
          <w:docPartGallery w:val="Page Numbers (Top of Page)"/>
          <w:docPartUnique/>
        </w:docPartObj>
      </w:sdtPr>
      <w:sdtEndPr/>
      <w:sdtContent>
        <w:r w:rsidR="00D069B4">
          <w:t xml:space="preserve">Page </w:t>
        </w:r>
        <w:r w:rsidR="00C12C99" w:rsidRPr="003C407E">
          <w:fldChar w:fldCharType="begin"/>
        </w:r>
        <w:r w:rsidR="00C12C99" w:rsidRPr="003C407E">
          <w:instrText>PAGE   \* MERGEFORMAT</w:instrText>
        </w:r>
        <w:r w:rsidR="00C12C99" w:rsidRPr="003C407E">
          <w:fldChar w:fldCharType="separate"/>
        </w:r>
        <w:r w:rsidR="00C12C99" w:rsidRPr="003C407E">
          <w:t>3</w:t>
        </w:r>
        <w:r w:rsidR="00C12C99" w:rsidRPr="003C407E">
          <w:fldChar w:fldCharType="end"/>
        </w:r>
      </w:sdtContent>
    </w:sdt>
    <w:r w:rsidR="00D069B4">
      <w:t xml:space="preserve"> of </w:t>
    </w:r>
    <w:fldSimple w:instr=" NUMPAGES  \* MERGEFORMAT ">
      <w:r w:rsidR="00834203" w:rsidRPr="003C407E">
        <w:t>2</w:t>
      </w:r>
    </w:fldSimple>
  </w:p>
  <w:p w14:paraId="20F3ACCC" w14:textId="77777777" w:rsidR="00C12C99" w:rsidRDefault="00C12C99" w:rsidP="00E678E2">
    <w:pPr>
      <w:pStyle w:val="Sidhuvud"/>
    </w:pPr>
  </w:p>
  <w:p w14:paraId="3F38CF26"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27DC" w14:textId="77777777" w:rsidR="00C12C99" w:rsidRPr="003C407E" w:rsidRDefault="007248AC" w:rsidP="00E678E2">
    <w:pPr>
      <w:pStyle w:val="Sidhuvud"/>
    </w:pPr>
    <w:r>
      <w:t xml:space="preserve">Page 1 of </w:t>
    </w:r>
    <w:fldSimple w:instr=" NUMPAGES  \* MERGEFORMAT ">
      <w:r w:rsidR="00457422" w:rsidRPr="003C407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7576991">
    <w:abstractNumId w:val="4"/>
  </w:num>
  <w:num w:numId="2" w16cid:durableId="938829920">
    <w:abstractNumId w:val="5"/>
  </w:num>
  <w:num w:numId="3" w16cid:durableId="1279335706">
    <w:abstractNumId w:val="6"/>
  </w:num>
  <w:num w:numId="4" w16cid:durableId="2041469658">
    <w:abstractNumId w:val="7"/>
  </w:num>
  <w:num w:numId="5" w16cid:durableId="656611578">
    <w:abstractNumId w:val="9"/>
  </w:num>
  <w:num w:numId="6" w16cid:durableId="1904218756">
    <w:abstractNumId w:val="0"/>
  </w:num>
  <w:num w:numId="7" w16cid:durableId="299313174">
    <w:abstractNumId w:val="1"/>
  </w:num>
  <w:num w:numId="8" w16cid:durableId="1078332788">
    <w:abstractNumId w:val="2"/>
  </w:num>
  <w:num w:numId="9" w16cid:durableId="1491558851">
    <w:abstractNumId w:val="3"/>
  </w:num>
  <w:num w:numId="10" w16cid:durableId="1399206987">
    <w:abstractNumId w:val="8"/>
  </w:num>
  <w:num w:numId="11" w16cid:durableId="1841196681">
    <w:abstractNumId w:val="11"/>
  </w:num>
  <w:num w:numId="12" w16cid:durableId="327801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98"/>
    <w:rsid w:val="00014C30"/>
    <w:rsid w:val="00023576"/>
    <w:rsid w:val="0002626F"/>
    <w:rsid w:val="00040224"/>
    <w:rsid w:val="00041D41"/>
    <w:rsid w:val="0004683C"/>
    <w:rsid w:val="0005589D"/>
    <w:rsid w:val="00075584"/>
    <w:rsid w:val="00076CF3"/>
    <w:rsid w:val="00076E57"/>
    <w:rsid w:val="000773A9"/>
    <w:rsid w:val="000773CB"/>
    <w:rsid w:val="00077FEE"/>
    <w:rsid w:val="000872FA"/>
    <w:rsid w:val="000A6132"/>
    <w:rsid w:val="000C5367"/>
    <w:rsid w:val="000C6FD3"/>
    <w:rsid w:val="000D37A7"/>
    <w:rsid w:val="000E46DE"/>
    <w:rsid w:val="000E7A07"/>
    <w:rsid w:val="0011333A"/>
    <w:rsid w:val="00127A61"/>
    <w:rsid w:val="00131B99"/>
    <w:rsid w:val="0014421C"/>
    <w:rsid w:val="00150E06"/>
    <w:rsid w:val="00152140"/>
    <w:rsid w:val="00156F90"/>
    <w:rsid w:val="001610B7"/>
    <w:rsid w:val="00170B2D"/>
    <w:rsid w:val="001738EE"/>
    <w:rsid w:val="0018039E"/>
    <w:rsid w:val="0018406D"/>
    <w:rsid w:val="00186661"/>
    <w:rsid w:val="001A1A95"/>
    <w:rsid w:val="001B00F7"/>
    <w:rsid w:val="001B28CA"/>
    <w:rsid w:val="001C0828"/>
    <w:rsid w:val="001D1F8D"/>
    <w:rsid w:val="00202DE5"/>
    <w:rsid w:val="00206681"/>
    <w:rsid w:val="00224155"/>
    <w:rsid w:val="00250F57"/>
    <w:rsid w:val="002755FD"/>
    <w:rsid w:val="002A1015"/>
    <w:rsid w:val="002A23D2"/>
    <w:rsid w:val="002A3A6E"/>
    <w:rsid w:val="002C55B1"/>
    <w:rsid w:val="002F4BE0"/>
    <w:rsid w:val="002F6FA2"/>
    <w:rsid w:val="003306C4"/>
    <w:rsid w:val="00364C6B"/>
    <w:rsid w:val="00364E14"/>
    <w:rsid w:val="003858F7"/>
    <w:rsid w:val="003A0DC1"/>
    <w:rsid w:val="003C150C"/>
    <w:rsid w:val="003C407E"/>
    <w:rsid w:val="003D1A7D"/>
    <w:rsid w:val="003D6DEA"/>
    <w:rsid w:val="003F5766"/>
    <w:rsid w:val="00401B89"/>
    <w:rsid w:val="0041474C"/>
    <w:rsid w:val="00454E34"/>
    <w:rsid w:val="00455974"/>
    <w:rsid w:val="00455FDF"/>
    <w:rsid w:val="00457422"/>
    <w:rsid w:val="0047556F"/>
    <w:rsid w:val="0048012D"/>
    <w:rsid w:val="004A063B"/>
    <w:rsid w:val="004A21B3"/>
    <w:rsid w:val="004A52F0"/>
    <w:rsid w:val="004B0873"/>
    <w:rsid w:val="004C0E68"/>
    <w:rsid w:val="004D01E8"/>
    <w:rsid w:val="004E3676"/>
    <w:rsid w:val="004F44BC"/>
    <w:rsid w:val="004F469B"/>
    <w:rsid w:val="00512A9E"/>
    <w:rsid w:val="005369BE"/>
    <w:rsid w:val="0054195A"/>
    <w:rsid w:val="0056381B"/>
    <w:rsid w:val="00570E37"/>
    <w:rsid w:val="005712E6"/>
    <w:rsid w:val="00590378"/>
    <w:rsid w:val="005A18BB"/>
    <w:rsid w:val="005C240E"/>
    <w:rsid w:val="005C5D79"/>
    <w:rsid w:val="005D6DD1"/>
    <w:rsid w:val="005F253D"/>
    <w:rsid w:val="00602E6C"/>
    <w:rsid w:val="0061546A"/>
    <w:rsid w:val="00632B59"/>
    <w:rsid w:val="006A0515"/>
    <w:rsid w:val="006A732A"/>
    <w:rsid w:val="006A7ED3"/>
    <w:rsid w:val="006B33EA"/>
    <w:rsid w:val="006B3BD6"/>
    <w:rsid w:val="006E4D0B"/>
    <w:rsid w:val="00705814"/>
    <w:rsid w:val="00712CD5"/>
    <w:rsid w:val="007248AC"/>
    <w:rsid w:val="00732BDC"/>
    <w:rsid w:val="00746C3F"/>
    <w:rsid w:val="00750069"/>
    <w:rsid w:val="00770CB7"/>
    <w:rsid w:val="007F428E"/>
    <w:rsid w:val="0080655D"/>
    <w:rsid w:val="00834203"/>
    <w:rsid w:val="00843E27"/>
    <w:rsid w:val="00865ACA"/>
    <w:rsid w:val="008751CD"/>
    <w:rsid w:val="008869BB"/>
    <w:rsid w:val="00887E97"/>
    <w:rsid w:val="008B0019"/>
    <w:rsid w:val="008B3AF6"/>
    <w:rsid w:val="008B483C"/>
    <w:rsid w:val="008B54B5"/>
    <w:rsid w:val="008C280D"/>
    <w:rsid w:val="008D258B"/>
    <w:rsid w:val="008E64C0"/>
    <w:rsid w:val="008F0175"/>
    <w:rsid w:val="008F1BE9"/>
    <w:rsid w:val="0090462E"/>
    <w:rsid w:val="00914A08"/>
    <w:rsid w:val="00917EF4"/>
    <w:rsid w:val="00922638"/>
    <w:rsid w:val="00932C2C"/>
    <w:rsid w:val="00955D0E"/>
    <w:rsid w:val="00981132"/>
    <w:rsid w:val="009A53F8"/>
    <w:rsid w:val="009A5B25"/>
    <w:rsid w:val="009B0515"/>
    <w:rsid w:val="00A14FB1"/>
    <w:rsid w:val="00A5672F"/>
    <w:rsid w:val="00A66C2A"/>
    <w:rsid w:val="00A825DC"/>
    <w:rsid w:val="00AA2FCF"/>
    <w:rsid w:val="00AB0521"/>
    <w:rsid w:val="00B25EB6"/>
    <w:rsid w:val="00B42469"/>
    <w:rsid w:val="00B80A74"/>
    <w:rsid w:val="00B83915"/>
    <w:rsid w:val="00B87DBC"/>
    <w:rsid w:val="00BA15B7"/>
    <w:rsid w:val="00BA167B"/>
    <w:rsid w:val="00BB79D0"/>
    <w:rsid w:val="00BC05D8"/>
    <w:rsid w:val="00BC4172"/>
    <w:rsid w:val="00C12C99"/>
    <w:rsid w:val="00C1757C"/>
    <w:rsid w:val="00C21235"/>
    <w:rsid w:val="00C27003"/>
    <w:rsid w:val="00C40538"/>
    <w:rsid w:val="00C476C6"/>
    <w:rsid w:val="00C55898"/>
    <w:rsid w:val="00C60096"/>
    <w:rsid w:val="00C64372"/>
    <w:rsid w:val="00C906DF"/>
    <w:rsid w:val="00C92223"/>
    <w:rsid w:val="00CA0F21"/>
    <w:rsid w:val="00CA6B57"/>
    <w:rsid w:val="00CB789F"/>
    <w:rsid w:val="00CC3CED"/>
    <w:rsid w:val="00CF4D21"/>
    <w:rsid w:val="00D04772"/>
    <w:rsid w:val="00D069B4"/>
    <w:rsid w:val="00D07D53"/>
    <w:rsid w:val="00D134EE"/>
    <w:rsid w:val="00D143FB"/>
    <w:rsid w:val="00D1678D"/>
    <w:rsid w:val="00D17D2A"/>
    <w:rsid w:val="00D35FAD"/>
    <w:rsid w:val="00D540A6"/>
    <w:rsid w:val="00D57E55"/>
    <w:rsid w:val="00D6430B"/>
    <w:rsid w:val="00D90F13"/>
    <w:rsid w:val="00DC71B2"/>
    <w:rsid w:val="00DD27A4"/>
    <w:rsid w:val="00E012CB"/>
    <w:rsid w:val="00E03EB1"/>
    <w:rsid w:val="00E2389F"/>
    <w:rsid w:val="00E26A1B"/>
    <w:rsid w:val="00E53293"/>
    <w:rsid w:val="00E55AF5"/>
    <w:rsid w:val="00E678E2"/>
    <w:rsid w:val="00E84BC7"/>
    <w:rsid w:val="00E91616"/>
    <w:rsid w:val="00EA53C9"/>
    <w:rsid w:val="00EB4B14"/>
    <w:rsid w:val="00EF0125"/>
    <w:rsid w:val="00EF45DF"/>
    <w:rsid w:val="00F46956"/>
    <w:rsid w:val="00F47F1A"/>
    <w:rsid w:val="00F53F5D"/>
    <w:rsid w:val="00F73CE0"/>
    <w:rsid w:val="00FB517A"/>
    <w:rsid w:val="00FB6370"/>
    <w:rsid w:val="00FC6501"/>
    <w:rsid w:val="00FE0C2E"/>
    <w:rsid w:val="00FE21B5"/>
    <w:rsid w:val="00FE27E1"/>
    <w:rsid w:val="00FE283E"/>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146802"/>
  <w14:defaultImageDpi w14:val="300"/>
  <w15:docId w15:val="{424B08BE-E2BB-41EB-8653-E6591303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4C"/>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D1678D"/>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202DE5"/>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ctitle"/>
    <w:link w:val="SidfotChar"/>
    <w:rsid w:val="0041474C"/>
    <w:pPr>
      <w:spacing w:before="0"/>
    </w:pPr>
    <w:rPr>
      <w:sz w:val="18"/>
    </w:rPr>
  </w:style>
  <w:style w:type="paragraph" w:styleId="Sidhuvud">
    <w:name w:val="header"/>
    <w:aliases w:val="Page no"/>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Dep">
    <w:name w:val="Dep"/>
    <w:aliases w:val="Div,Officer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GB"/>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GB"/>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GB"/>
    </w:rPr>
  </w:style>
  <w:style w:type="character" w:customStyle="1" w:styleId="Rubrik4Char">
    <w:name w:val="Rubrik 4 Char"/>
    <w:basedOn w:val="Standardstycketeckensnitt"/>
    <w:link w:val="Rubrik4"/>
    <w:uiPriority w:val="9"/>
    <w:rsid w:val="00D1678D"/>
    <w:rPr>
      <w:rFonts w:ascii="Times New Roman" w:eastAsiaTheme="majorEastAsia" w:hAnsi="Times New Roman" w:cstheme="majorBidi"/>
      <w:b/>
      <w:i/>
      <w:iCs/>
      <w:color w:val="000000" w:themeColor="text1"/>
      <w:sz w:val="26"/>
      <w:lang w:val="en-GB"/>
    </w:rPr>
  </w:style>
  <w:style w:type="paragraph" w:styleId="Citat">
    <w:name w:val="Quote"/>
    <w:aliases w:val="Block 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aliases w:val="Block quote Char"/>
    <w:basedOn w:val="Standardstycketeckensnitt"/>
    <w:link w:val="Citat"/>
    <w:uiPriority w:val="29"/>
    <w:rsid w:val="003C150C"/>
    <w:rPr>
      <w:rFonts w:ascii="Times New Roman" w:hAnsi="Times New Roman"/>
      <w:iCs/>
      <w:color w:val="000000" w:themeColor="text1"/>
      <w:sz w:val="22"/>
    </w:rPr>
  </w:style>
  <w:style w:type="paragraph" w:customStyle="1" w:styleId="Introtext">
    <w:name w:val="Intro text"/>
    <w:basedOn w:val="Normal"/>
    <w:link w:val="IntrotextChar"/>
    <w:rsid w:val="00E678E2"/>
    <w:pPr>
      <w:spacing w:before="60" w:after="240" w:line="340" w:lineRule="atLeast"/>
    </w:pPr>
    <w:rPr>
      <w:sz w:val="28"/>
    </w:rPr>
  </w:style>
  <w:style w:type="character" w:customStyle="1" w:styleId="SidhuvudChar">
    <w:name w:val="Sidhuvud Char"/>
    <w:aliases w:val="Page no Char"/>
    <w:basedOn w:val="Standardstycketeckensnitt"/>
    <w:link w:val="Sidhuvud"/>
    <w:uiPriority w:val="99"/>
    <w:rsid w:val="00E678E2"/>
    <w:rPr>
      <w:rFonts w:ascii="Arial" w:hAnsi="Arial"/>
      <w:sz w:val="22"/>
      <w:szCs w:val="22"/>
    </w:rPr>
  </w:style>
  <w:style w:type="character" w:customStyle="1" w:styleId="IntrotextChar">
    <w:name w:val="Intro text Char"/>
    <w:basedOn w:val="Standardstycketeckensnitt"/>
    <w:link w:val="Introtext"/>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GB"/>
    </w:rPr>
  </w:style>
  <w:style w:type="character" w:customStyle="1" w:styleId="SidfotChar">
    <w:name w:val="Sidfot Char"/>
    <w:basedOn w:val="Standardstycketeckensnitt"/>
    <w:link w:val="Sidfot"/>
    <w:rsid w:val="0041474C"/>
    <w:rPr>
      <w:rFonts w:ascii="Arial" w:hAnsi="Arial"/>
      <w:spacing w:val="10"/>
      <w:sz w:val="18"/>
      <w:lang w:val="en-GB"/>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1stlineindent">
    <w:name w:val="Normal + 1st line indent"/>
    <w:basedOn w:val="Normal"/>
    <w:qFormat/>
    <w:rsid w:val="00E678E2"/>
    <w:pPr>
      <w:ind w:firstLine="284"/>
    </w:pPr>
  </w:style>
  <w:style w:type="paragraph" w:styleId="Punktlista">
    <w:name w:val="List Bullet"/>
    <w:aliases w:val="Bullet lis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aliases w:val="TOC headline"/>
    <w:basedOn w:val="Rubrik1"/>
    <w:next w:val="Normal"/>
    <w:uiPriority w:val="39"/>
    <w:unhideWhenUsed/>
    <w:qFormat/>
    <w:rsid w:val="00D1678D"/>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41474C"/>
    <w:pPr>
      <w:spacing w:before="240" w:after="120"/>
    </w:pPr>
    <w:rPr>
      <w:b/>
      <w:bCs/>
      <w:sz w:val="22"/>
    </w:rPr>
  </w:style>
  <w:style w:type="paragraph" w:styleId="Innehll2">
    <w:name w:val="toc 2"/>
    <w:basedOn w:val="Normal"/>
    <w:next w:val="Normal"/>
    <w:uiPriority w:val="39"/>
    <w:unhideWhenUsed/>
    <w:rsid w:val="0041474C"/>
    <w:pPr>
      <w:spacing w:before="120"/>
      <w:ind w:left="260"/>
    </w:pPr>
    <w:rPr>
      <w:i/>
      <w:iCs/>
      <w:sz w:val="22"/>
    </w:rPr>
  </w:style>
  <w:style w:type="paragraph" w:styleId="Innehll3">
    <w:name w:val="toc 3"/>
    <w:basedOn w:val="Normal"/>
    <w:next w:val="Normal"/>
    <w:uiPriority w:val="39"/>
    <w:unhideWhenUsed/>
    <w:rsid w:val="0041474C"/>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aliases w:val="Footnote"/>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aliases w:val="Footnote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ctitle">
    <w:name w:val="Doc title"/>
    <w:aliases w:val="reg no,date,rec"/>
    <w:basedOn w:val="Dep"/>
    <w:rsid w:val="00DD27A4"/>
    <w:pPr>
      <w:spacing w:before="160"/>
      <w:contextualSpacing w:val="0"/>
    </w:pPr>
  </w:style>
  <w:style w:type="character" w:customStyle="1" w:styleId="Rubrik5Char">
    <w:name w:val="Rubrik 5 Char"/>
    <w:basedOn w:val="Standardstycketeckensnitt"/>
    <w:link w:val="Rubrik5"/>
    <w:uiPriority w:val="9"/>
    <w:semiHidden/>
    <w:rsid w:val="00202DE5"/>
    <w:rPr>
      <w:rFonts w:ascii="Times New Roman" w:eastAsiaTheme="majorEastAsia" w:hAnsi="Times New Roman" w:cstheme="majorBidi"/>
      <w:i/>
      <w:noProof/>
      <w:sz w:val="26"/>
      <w:lang w:val="en-GB"/>
    </w:rPr>
  </w:style>
  <w:style w:type="character" w:styleId="AnvndHyperlnk">
    <w:name w:val="FollowedHyperlink"/>
    <w:basedOn w:val="Standardstycketeckensnitt"/>
    <w:uiPriority w:val="99"/>
    <w:semiHidden/>
    <w:unhideWhenUsed/>
    <w:rsid w:val="005C240E"/>
    <w:rPr>
      <w:color w:val="800080" w:themeColor="followedHyperlink"/>
      <w:u w:val="single"/>
    </w:rPr>
  </w:style>
  <w:style w:type="character" w:styleId="Kommentarsreferens">
    <w:name w:val="annotation reference"/>
    <w:basedOn w:val="Standardstycketeckensnitt"/>
    <w:uiPriority w:val="99"/>
    <w:semiHidden/>
    <w:unhideWhenUsed/>
    <w:rsid w:val="005C240E"/>
    <w:rPr>
      <w:sz w:val="16"/>
      <w:szCs w:val="16"/>
    </w:rPr>
  </w:style>
  <w:style w:type="paragraph" w:styleId="Kommentarer">
    <w:name w:val="annotation text"/>
    <w:basedOn w:val="Normal"/>
    <w:link w:val="KommentarerChar"/>
    <w:uiPriority w:val="99"/>
    <w:semiHidden/>
    <w:unhideWhenUsed/>
    <w:rsid w:val="005C240E"/>
    <w:pPr>
      <w:spacing w:line="240" w:lineRule="auto"/>
    </w:pPr>
    <w:rPr>
      <w:sz w:val="20"/>
    </w:rPr>
  </w:style>
  <w:style w:type="character" w:customStyle="1" w:styleId="KommentarerChar">
    <w:name w:val="Kommentarer Char"/>
    <w:basedOn w:val="Standardstycketeckensnitt"/>
    <w:link w:val="Kommentarer"/>
    <w:uiPriority w:val="99"/>
    <w:semiHidden/>
    <w:rsid w:val="005C240E"/>
    <w:rPr>
      <w:rFonts w:ascii="Times New Roman" w:hAnsi="Times New Roman"/>
    </w:rPr>
  </w:style>
  <w:style w:type="paragraph" w:styleId="Kommentarsmne">
    <w:name w:val="annotation subject"/>
    <w:basedOn w:val="Kommentarer"/>
    <w:next w:val="Kommentarer"/>
    <w:link w:val="KommentarsmneChar"/>
    <w:uiPriority w:val="99"/>
    <w:semiHidden/>
    <w:unhideWhenUsed/>
    <w:rsid w:val="005C240E"/>
    <w:rPr>
      <w:b/>
      <w:bCs/>
    </w:rPr>
  </w:style>
  <w:style w:type="character" w:customStyle="1" w:styleId="KommentarsmneChar">
    <w:name w:val="Kommentarsämne Char"/>
    <w:basedOn w:val="KommentarerChar"/>
    <w:link w:val="Kommentarsmne"/>
    <w:uiPriority w:val="99"/>
    <w:semiHidden/>
    <w:rsid w:val="005C240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592200233">
      <w:bodyDiv w:val="1"/>
      <w:marLeft w:val="0"/>
      <w:marRight w:val="0"/>
      <w:marTop w:val="0"/>
      <w:marBottom w:val="0"/>
      <w:divBdr>
        <w:top w:val="none" w:sz="0" w:space="0" w:color="auto"/>
        <w:left w:val="none" w:sz="0" w:space="0" w:color="auto"/>
        <w:bottom w:val="none" w:sz="0" w:space="0" w:color="auto"/>
        <w:right w:val="none" w:sz="0" w:space="0" w:color="auto"/>
      </w:divBdr>
    </w:div>
    <w:div w:id="676809940">
      <w:bodyDiv w:val="1"/>
      <w:marLeft w:val="0"/>
      <w:marRight w:val="0"/>
      <w:marTop w:val="0"/>
      <w:marBottom w:val="0"/>
      <w:divBdr>
        <w:top w:val="none" w:sz="0" w:space="0" w:color="auto"/>
        <w:left w:val="none" w:sz="0" w:space="0" w:color="auto"/>
        <w:bottom w:val="none" w:sz="0" w:space="0" w:color="auto"/>
        <w:right w:val="none" w:sz="0" w:space="0" w:color="auto"/>
      </w:divBdr>
      <w:divsChild>
        <w:div w:id="410276372">
          <w:marLeft w:val="0"/>
          <w:marRight w:val="0"/>
          <w:marTop w:val="0"/>
          <w:marBottom w:val="0"/>
          <w:divBdr>
            <w:top w:val="none" w:sz="0" w:space="0" w:color="auto"/>
            <w:left w:val="none" w:sz="0" w:space="0" w:color="auto"/>
            <w:bottom w:val="none" w:sz="0" w:space="0" w:color="auto"/>
            <w:right w:val="none" w:sz="0" w:space="0" w:color="auto"/>
          </w:divBdr>
        </w:div>
        <w:div w:id="2087065639">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aff.lu.se/sites/staff.lu.se/files/2022-05/Presentationbrochure-2022-ENG.pdf" TargetMode="External"/><Relationship Id="rId18" Type="http://schemas.openxmlformats.org/officeDocument/2006/relationships/hyperlink" Target="https://www.staff.lu.se/employment/salary-and-benefits/benefits/health-promo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QOkfCHkAdL8" TargetMode="External"/><Relationship Id="rId17" Type="http://schemas.openxmlformats.org/officeDocument/2006/relationships/hyperlink" Target="https://www.staff.lu.se/sites/staff.lu.se/files/2020-11/work-environment-policy-for-lund-university-accessible.pdf" TargetMode="External"/><Relationship Id="rId2" Type="http://schemas.openxmlformats.org/officeDocument/2006/relationships/numbering" Target="numbering.xml"/><Relationship Id="rId16" Type="http://schemas.openxmlformats.org/officeDocument/2006/relationships/hyperlink" Target="https://www.staff.lu.se/organisation-and-governance/vision-objectives-and-strateg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taff.lu.se/sites/staff.lu.se/files/2021-12/Equal%20Opportunities%20Plan%20for%20Lund%20University%2C%202022%E2%80%932027.pdf" TargetMode="External"/><Relationship Id="rId10" Type="http://schemas.openxmlformats.org/officeDocument/2006/relationships/header" Target="header2.xml"/><Relationship Id="rId19" Type="http://schemas.openxmlformats.org/officeDocument/2006/relationships/hyperlink" Target="https://www.staff.lu.se/employment/new-employe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taff.lu.se/sites/staff.lu.se/files/strategic-plan-2017-202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4870ka\Work%20Folders\Documents\LU-word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LU-wordmall-ENG-tillg</Template>
  <TotalTime>57</TotalTime>
  <Pages>2</Pages>
  <Words>533</Words>
  <Characters>2830</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Add title</vt:lpstr>
      <vt:lpstr>Add title</vt:lpstr>
    </vt:vector>
  </TitlesOfParts>
  <Manager/>
  <Company>Lund university</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
  <dc:creator>Ellen Karlsson</dc:creator>
  <cp:keywords/>
  <dc:description/>
  <cp:lastModifiedBy>Ellen Karlsson</cp:lastModifiedBy>
  <cp:revision>13</cp:revision>
  <cp:lastPrinted>2017-12-15T10:09:00Z</cp:lastPrinted>
  <dcterms:created xsi:type="dcterms:W3CDTF">2022-05-19T15:17:00Z</dcterms:created>
  <dcterms:modified xsi:type="dcterms:W3CDTF">2022-06-23T13:56:00Z</dcterms:modified>
  <cp:category/>
</cp:coreProperties>
</file>