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2837" w14:textId="7FFFCEFC" w:rsidR="002840B7" w:rsidRPr="00007BA8" w:rsidRDefault="00D17662">
      <w:pPr>
        <w:rPr>
          <w:rFonts w:ascii="Adobe Garamond Pro" w:hAnsi="Adobe Garamond Pro"/>
          <w:b/>
          <w:bCs/>
          <w:color w:val="9C6114" w:themeColor="accent6"/>
          <w:sz w:val="48"/>
          <w:szCs w:val="48"/>
          <w:lang w:val="en-GB"/>
        </w:rPr>
      </w:pPr>
      <w:r w:rsidRPr="00007BA8">
        <w:rPr>
          <w:rFonts w:ascii="Adobe Garamond Pro" w:hAnsi="Adobe Garamond Pro"/>
          <w:b/>
          <w:bCs/>
          <w:color w:val="9C6114" w:themeColor="accent6"/>
          <w:sz w:val="48"/>
          <w:szCs w:val="4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8174" wp14:editId="5BAF828C">
                <wp:simplePos x="0" y="0"/>
                <wp:positionH relativeFrom="margin">
                  <wp:align>center</wp:align>
                </wp:positionH>
                <wp:positionV relativeFrom="page">
                  <wp:posOffset>831850</wp:posOffset>
                </wp:positionV>
                <wp:extent cx="10018800" cy="0"/>
                <wp:effectExtent l="0" t="0" r="0" b="0"/>
                <wp:wrapNone/>
                <wp:docPr id="931144612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9B0FC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5.5pt" to="788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" strokecolor="#9c6114 [3209]" strokeweight="1pt">
                <v:stroke joinstyle="miter"/>
                <w10:wrap anchorx="margin" anchory="page"/>
              </v:line>
            </w:pict>
          </mc:Fallback>
        </mc:AlternateContent>
      </w:r>
      <w:r w:rsidR="009D0F98" w:rsidRPr="00007BA8">
        <w:rPr>
          <w:rFonts w:ascii="Adobe Garamond Pro" w:hAnsi="Adobe Garamond Pro"/>
          <w:b/>
          <w:bCs/>
          <w:color w:val="9C6114" w:themeColor="accent6"/>
          <w:sz w:val="48"/>
          <w:szCs w:val="48"/>
          <w:lang w:val="en-GB"/>
        </w:rPr>
        <w:t>Individu</w:t>
      </w:r>
      <w:r w:rsidR="00007BA8" w:rsidRPr="00007BA8">
        <w:rPr>
          <w:rFonts w:ascii="Adobe Garamond Pro" w:hAnsi="Adobe Garamond Pro"/>
          <w:b/>
          <w:bCs/>
          <w:color w:val="9C6114" w:themeColor="accent6"/>
          <w:sz w:val="48"/>
          <w:szCs w:val="48"/>
          <w:lang w:val="en-GB"/>
        </w:rPr>
        <w:t>al goals and professional development plan</w:t>
      </w:r>
    </w:p>
    <w:p w14:paraId="23DA3CA7" w14:textId="5A39EC40" w:rsidR="00996855" w:rsidRPr="00007BA8" w:rsidRDefault="00007BA8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sz w:val="20"/>
          <w:szCs w:val="20"/>
          <w:lang w:val="en-GB"/>
        </w:rPr>
        <w:t>Make a note of the goals and professional development needs and the proposed measures that you identified during the appraisal and that you agreed upon.</w:t>
      </w:r>
      <w:r w:rsidR="00D17662" w:rsidRPr="00007BA8">
        <w:rPr>
          <w:rFonts w:ascii="Frutiger LT Std 45 Light" w:hAnsi="Frutiger LT Std 45 Light"/>
          <w:sz w:val="20"/>
          <w:szCs w:val="20"/>
          <w:lang w:val="en-GB"/>
        </w:rPr>
        <w:t xml:space="preserve"> </w:t>
      </w:r>
    </w:p>
    <w:tbl>
      <w:tblPr>
        <w:tblStyle w:val="Rutntstabell4dekorfrg4"/>
        <w:tblW w:w="15547" w:type="dxa"/>
        <w:tblLook w:val="04A0" w:firstRow="1" w:lastRow="0" w:firstColumn="1" w:lastColumn="0" w:noHBand="0" w:noVBand="1"/>
      </w:tblPr>
      <w:tblGrid>
        <w:gridCol w:w="4390"/>
        <w:gridCol w:w="3827"/>
        <w:gridCol w:w="1559"/>
        <w:gridCol w:w="284"/>
        <w:gridCol w:w="2126"/>
        <w:gridCol w:w="3361"/>
      </w:tblGrid>
      <w:tr w:rsidR="00DA7709" w:rsidRPr="00007BA8" w14:paraId="461976F4" w14:textId="77777777" w:rsidTr="00DA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8575F06" w14:textId="60D9CDE6" w:rsidR="00D17662" w:rsidRPr="00007BA8" w:rsidRDefault="00007BA8">
            <w:pPr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  <w:r w:rsidRPr="00007BA8">
              <w:rPr>
                <w:rFonts w:ascii="Frutiger LT Std 45 Light" w:hAnsi="Frutiger LT Std 45 Light"/>
                <w:sz w:val="20"/>
                <w:szCs w:val="20"/>
                <w:lang w:val="en-GB"/>
              </w:rPr>
              <w:t>GOALS AND PROFESSIONAL DEVELOMPENT NEEDS</w:t>
            </w:r>
          </w:p>
        </w:tc>
        <w:tc>
          <w:tcPr>
            <w:tcW w:w="3827" w:type="dxa"/>
          </w:tcPr>
          <w:p w14:paraId="2AE54BC9" w14:textId="19198770" w:rsidR="00D17662" w:rsidRPr="00007BA8" w:rsidRDefault="00007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  <w:r w:rsidRPr="00007BA8">
              <w:rPr>
                <w:rFonts w:ascii="Frutiger LT Std 45 Light" w:hAnsi="Frutiger LT Std 45 Light"/>
                <w:sz w:val="20"/>
                <w:szCs w:val="20"/>
                <w:lang w:val="en-GB"/>
              </w:rPr>
              <w:t xml:space="preserve">COMMENTS </w:t>
            </w:r>
          </w:p>
        </w:tc>
        <w:tc>
          <w:tcPr>
            <w:tcW w:w="1843" w:type="dxa"/>
            <w:gridSpan w:val="2"/>
          </w:tcPr>
          <w:p w14:paraId="3999395C" w14:textId="1F720D9C" w:rsidR="00D17662" w:rsidRPr="00007BA8" w:rsidRDefault="00007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  <w:r w:rsidRPr="00007BA8">
              <w:rPr>
                <w:rFonts w:ascii="Frutiger LT Std 45 Light" w:hAnsi="Frutiger LT Std 45 Light"/>
                <w:sz w:val="20"/>
                <w:szCs w:val="20"/>
                <w:lang w:val="en-GB"/>
              </w:rPr>
              <w:t>WHEN</w:t>
            </w:r>
          </w:p>
        </w:tc>
        <w:tc>
          <w:tcPr>
            <w:tcW w:w="2126" w:type="dxa"/>
          </w:tcPr>
          <w:p w14:paraId="463A4202" w14:textId="6DA358C8" w:rsidR="00D17662" w:rsidRPr="00007BA8" w:rsidRDefault="00007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  <w:r w:rsidRPr="00007BA8">
              <w:rPr>
                <w:rFonts w:ascii="Frutiger LT Std 45 Light" w:hAnsi="Frutiger LT Std 45 Light"/>
                <w:sz w:val="20"/>
                <w:szCs w:val="20"/>
                <w:lang w:val="en-GB"/>
              </w:rPr>
              <w:t xml:space="preserve">PERSON RESPONSIBLE </w:t>
            </w:r>
          </w:p>
        </w:tc>
        <w:tc>
          <w:tcPr>
            <w:tcW w:w="3361" w:type="dxa"/>
          </w:tcPr>
          <w:p w14:paraId="44031A6C" w14:textId="091BE24E" w:rsidR="00D17662" w:rsidRPr="00007BA8" w:rsidRDefault="00007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  <w:r w:rsidRPr="00007BA8">
              <w:rPr>
                <w:rFonts w:ascii="Frutiger LT Std 45 Light" w:hAnsi="Frutiger LT Std 45 Light"/>
                <w:sz w:val="20"/>
                <w:szCs w:val="20"/>
                <w:lang w:val="en-GB"/>
              </w:rPr>
              <w:t>FOLLOW-UP</w:t>
            </w:r>
          </w:p>
        </w:tc>
      </w:tr>
      <w:tr w:rsidR="00DA7709" w:rsidRPr="00007BA8" w14:paraId="5BB9349B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F540B0" w14:textId="3BFC5A48" w:rsidR="00D17662" w:rsidRPr="00007BA8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0BF75CE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C173FD2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2F828EA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3361" w:type="dxa"/>
          </w:tcPr>
          <w:p w14:paraId="654679BD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</w:tr>
      <w:tr w:rsidR="00DA7709" w:rsidRPr="00007BA8" w14:paraId="0D4AB523" w14:textId="77777777" w:rsidTr="00DA7709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23FC31" w14:textId="77777777" w:rsidR="00D17662" w:rsidRPr="00007BA8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5E8ED47E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87AC6CF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0929AF4C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3361" w:type="dxa"/>
          </w:tcPr>
          <w:p w14:paraId="1F369DA6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</w:tr>
      <w:tr w:rsidR="00DA7709" w:rsidRPr="00007BA8" w14:paraId="2CBEC9FA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13AC4D" w14:textId="77777777" w:rsidR="00D17662" w:rsidRPr="00007BA8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BC5BC5F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BD85D68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268430E8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3361" w:type="dxa"/>
          </w:tcPr>
          <w:p w14:paraId="3854EAC1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</w:tr>
      <w:tr w:rsidR="00DA7709" w:rsidRPr="00007BA8" w14:paraId="59DF1351" w14:textId="77777777" w:rsidTr="00DA7709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5749D2" w14:textId="77777777" w:rsidR="00D17662" w:rsidRPr="00007BA8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5B7DA7F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94638D7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75FF6FDC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3361" w:type="dxa"/>
          </w:tcPr>
          <w:p w14:paraId="6373505E" w14:textId="77777777" w:rsidR="00D17662" w:rsidRPr="00007BA8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</w:tr>
      <w:tr w:rsidR="00DA7709" w:rsidRPr="00007BA8" w14:paraId="47F51FAC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F4FD37" w14:textId="39331923" w:rsidR="00D17662" w:rsidRPr="00007BA8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AA30B50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BF5B7DA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1C9B2474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  <w:tc>
          <w:tcPr>
            <w:tcW w:w="3361" w:type="dxa"/>
          </w:tcPr>
          <w:p w14:paraId="06D22C2B" w14:textId="77777777" w:rsidR="00D17662" w:rsidRPr="00007BA8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  <w:lang w:val="en-GB"/>
              </w:rPr>
            </w:pPr>
          </w:p>
        </w:tc>
      </w:tr>
    </w:tbl>
    <w:p w14:paraId="2F0C37E2" w14:textId="77777777" w:rsidR="00D17662" w:rsidRPr="00007BA8" w:rsidRDefault="00D17662">
      <w:pPr>
        <w:rPr>
          <w:rFonts w:ascii="Frutiger LT Std 45 Light" w:hAnsi="Frutiger LT Std 45 Light"/>
          <w:sz w:val="20"/>
          <w:szCs w:val="20"/>
          <w:lang w:val="en-GB"/>
        </w:rPr>
      </w:pPr>
    </w:p>
    <w:p w14:paraId="68C354E3" w14:textId="4E4F8960" w:rsidR="00471167" w:rsidRPr="00007BA8" w:rsidRDefault="00007BA8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b/>
          <w:bCs/>
          <w:sz w:val="20"/>
          <w:szCs w:val="20"/>
          <w:lang w:val="en-GB"/>
        </w:rPr>
        <w:t>This plan is to be followed-up at the next staff appraisal and salary review.</w:t>
      </w:r>
      <w:r w:rsidR="00471167" w:rsidRPr="00007BA8">
        <w:rPr>
          <w:rFonts w:ascii="Frutiger LT Std 45 Light" w:hAnsi="Frutiger LT Std 45 Light"/>
          <w:b/>
          <w:bCs/>
          <w:sz w:val="20"/>
          <w:szCs w:val="20"/>
          <w:lang w:val="en-GB"/>
        </w:rPr>
        <w:t xml:space="preserve"> </w:t>
      </w:r>
    </w:p>
    <w:p w14:paraId="0A6A6944" w14:textId="77777777" w:rsidR="00471167" w:rsidRPr="00007BA8" w:rsidRDefault="00471167">
      <w:pPr>
        <w:rPr>
          <w:rFonts w:ascii="Frutiger LT Std 45 Light" w:hAnsi="Frutiger LT Std 45 Light"/>
          <w:sz w:val="20"/>
          <w:szCs w:val="20"/>
          <w:lang w:val="en-GB"/>
        </w:rPr>
      </w:pPr>
    </w:p>
    <w:p w14:paraId="6B036A41" w14:textId="121BE04A" w:rsidR="00471167" w:rsidRPr="00007BA8" w:rsidRDefault="00471167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sz w:val="20"/>
          <w:szCs w:val="20"/>
          <w:lang w:val="en-GB"/>
        </w:rPr>
        <w:t>_____________________________________</w:t>
      </w:r>
    </w:p>
    <w:p w14:paraId="655FEFB7" w14:textId="2BA4F1EC" w:rsidR="00471167" w:rsidRPr="00007BA8" w:rsidRDefault="00007BA8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sz w:val="20"/>
          <w:szCs w:val="20"/>
          <w:lang w:val="en-GB"/>
        </w:rPr>
        <w:t xml:space="preserve">Date </w:t>
      </w:r>
    </w:p>
    <w:p w14:paraId="4C2A2410" w14:textId="77777777" w:rsidR="00471167" w:rsidRPr="00007BA8" w:rsidRDefault="00471167">
      <w:pPr>
        <w:rPr>
          <w:rFonts w:ascii="Frutiger LT Std 45 Light" w:hAnsi="Frutiger LT Std 45 Light"/>
          <w:sz w:val="20"/>
          <w:szCs w:val="20"/>
          <w:lang w:val="en-GB"/>
        </w:rPr>
      </w:pPr>
    </w:p>
    <w:p w14:paraId="769797A6" w14:textId="40167A72" w:rsidR="00471167" w:rsidRPr="00007BA8" w:rsidRDefault="00471167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sz w:val="20"/>
          <w:szCs w:val="20"/>
          <w:lang w:val="en-GB"/>
        </w:rPr>
        <w:t>_____________________________________</w:t>
      </w:r>
      <w:r w:rsidRPr="00007BA8">
        <w:rPr>
          <w:rFonts w:ascii="Frutiger LT Std 45 Light" w:hAnsi="Frutiger LT Std 45 Light"/>
          <w:sz w:val="20"/>
          <w:szCs w:val="20"/>
          <w:lang w:val="en-GB"/>
        </w:rPr>
        <w:tab/>
      </w:r>
      <w:r w:rsidRPr="00007BA8">
        <w:rPr>
          <w:rFonts w:ascii="Frutiger LT Std 45 Light" w:hAnsi="Frutiger LT Std 45 Light"/>
          <w:sz w:val="20"/>
          <w:szCs w:val="20"/>
          <w:lang w:val="en-GB"/>
        </w:rPr>
        <w:tab/>
        <w:t>_________________________________________</w:t>
      </w:r>
    </w:p>
    <w:p w14:paraId="637F7280" w14:textId="06B3325D" w:rsidR="00471167" w:rsidRPr="00007BA8" w:rsidRDefault="00007BA8">
      <w:pPr>
        <w:rPr>
          <w:rFonts w:ascii="Frutiger LT Std 45 Light" w:hAnsi="Frutiger LT Std 45 Light"/>
          <w:sz w:val="20"/>
          <w:szCs w:val="20"/>
          <w:lang w:val="en-GB"/>
        </w:rPr>
      </w:pPr>
      <w:r w:rsidRPr="00007BA8">
        <w:rPr>
          <w:rFonts w:ascii="Frutiger LT Std 45 Light" w:hAnsi="Frutiger LT Std 45 Light"/>
          <w:sz w:val="20"/>
          <w:szCs w:val="20"/>
          <w:lang w:val="en-GB"/>
        </w:rPr>
        <w:t>Employee</w:t>
      </w:r>
      <w:r w:rsidR="00471167" w:rsidRPr="00007BA8">
        <w:rPr>
          <w:rFonts w:ascii="Frutiger LT Std 45 Light" w:hAnsi="Frutiger LT Std 45 Light"/>
          <w:sz w:val="20"/>
          <w:szCs w:val="20"/>
          <w:lang w:val="en-GB"/>
        </w:rPr>
        <w:t xml:space="preserve"> </w:t>
      </w:r>
      <w:r w:rsidR="00471167" w:rsidRPr="00007BA8">
        <w:rPr>
          <w:rFonts w:ascii="Frutiger LT Std 45 Light" w:hAnsi="Frutiger LT Std 45 Light"/>
          <w:sz w:val="20"/>
          <w:szCs w:val="20"/>
          <w:lang w:val="en-GB"/>
        </w:rPr>
        <w:tab/>
      </w:r>
      <w:r w:rsidR="00471167" w:rsidRPr="00007BA8">
        <w:rPr>
          <w:rFonts w:ascii="Frutiger LT Std 45 Light" w:hAnsi="Frutiger LT Std 45 Light"/>
          <w:sz w:val="20"/>
          <w:szCs w:val="20"/>
          <w:lang w:val="en-GB"/>
        </w:rPr>
        <w:tab/>
      </w:r>
      <w:r w:rsidR="00471167" w:rsidRPr="00007BA8">
        <w:rPr>
          <w:rFonts w:ascii="Frutiger LT Std 45 Light" w:hAnsi="Frutiger LT Std 45 Light"/>
          <w:sz w:val="20"/>
          <w:szCs w:val="20"/>
          <w:lang w:val="en-GB"/>
        </w:rPr>
        <w:tab/>
      </w:r>
      <w:r w:rsidR="00471167" w:rsidRPr="00007BA8">
        <w:rPr>
          <w:rFonts w:ascii="Frutiger LT Std 45 Light" w:hAnsi="Frutiger LT Std 45 Light"/>
          <w:sz w:val="20"/>
          <w:szCs w:val="20"/>
          <w:lang w:val="en-GB"/>
        </w:rPr>
        <w:tab/>
      </w:r>
      <w:r w:rsidRPr="00007BA8">
        <w:rPr>
          <w:rFonts w:ascii="Frutiger LT Std 45 Light" w:hAnsi="Frutiger LT Std 45 Light"/>
          <w:sz w:val="20"/>
          <w:szCs w:val="20"/>
          <w:lang w:val="en-GB"/>
        </w:rPr>
        <w:t xml:space="preserve">Manager </w:t>
      </w:r>
    </w:p>
    <w:sectPr w:rsidR="00471167" w:rsidRPr="00007BA8" w:rsidSect="00C96AD5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5DF6" w14:textId="77777777" w:rsidR="00C96AD5" w:rsidRDefault="00C96AD5" w:rsidP="00BD6A44">
      <w:pPr>
        <w:spacing w:after="0" w:line="240" w:lineRule="auto"/>
      </w:pPr>
      <w:r>
        <w:separator/>
      </w:r>
    </w:p>
  </w:endnote>
  <w:endnote w:type="continuationSeparator" w:id="0">
    <w:p w14:paraId="436F23E3" w14:textId="77777777" w:rsidR="00C96AD5" w:rsidRDefault="00C96AD5" w:rsidP="00BD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5FB8" w14:textId="77777777" w:rsidR="00C96AD5" w:rsidRDefault="00C96AD5" w:rsidP="00BD6A44">
      <w:pPr>
        <w:spacing w:after="0" w:line="240" w:lineRule="auto"/>
      </w:pPr>
      <w:r>
        <w:separator/>
      </w:r>
    </w:p>
  </w:footnote>
  <w:footnote w:type="continuationSeparator" w:id="0">
    <w:p w14:paraId="3B3A60D5" w14:textId="77777777" w:rsidR="00C96AD5" w:rsidRDefault="00C96AD5" w:rsidP="00BD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926C" w14:textId="29C2DD86" w:rsidR="00BD6A44" w:rsidRDefault="00BD6A44">
    <w:pPr>
      <w:pStyle w:val="Sidhuvud"/>
    </w:pPr>
    <w:r>
      <w:rPr>
        <w:noProof/>
      </w:rPr>
      <w:drawing>
        <wp:inline distT="0" distB="0" distL="0" distR="0" wp14:anchorId="33B93486" wp14:editId="6320C029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4"/>
    <w:rsid w:val="00007BA8"/>
    <w:rsid w:val="001F4DEF"/>
    <w:rsid w:val="00282906"/>
    <w:rsid w:val="002840B7"/>
    <w:rsid w:val="00316843"/>
    <w:rsid w:val="00471167"/>
    <w:rsid w:val="0057241D"/>
    <w:rsid w:val="00620724"/>
    <w:rsid w:val="006B74C6"/>
    <w:rsid w:val="008B67F5"/>
    <w:rsid w:val="008C78FD"/>
    <w:rsid w:val="00996855"/>
    <w:rsid w:val="009D0F98"/>
    <w:rsid w:val="00A06638"/>
    <w:rsid w:val="00BD6A44"/>
    <w:rsid w:val="00C96AD5"/>
    <w:rsid w:val="00CC7BC6"/>
    <w:rsid w:val="00CC7D0C"/>
    <w:rsid w:val="00D17662"/>
    <w:rsid w:val="00DA7709"/>
    <w:rsid w:val="00DE1E06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DD56"/>
  <w15:chartTrackingRefBased/>
  <w15:docId w15:val="{3026EF01-DE20-4121-8709-EAA6967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F5"/>
  </w:style>
  <w:style w:type="paragraph" w:styleId="Rubrik1">
    <w:name w:val="heading 1"/>
    <w:basedOn w:val="Normal"/>
    <w:next w:val="Normal"/>
    <w:link w:val="Rubrik1Char"/>
    <w:uiPriority w:val="9"/>
    <w:qFormat/>
    <w:rsid w:val="00282906"/>
    <w:pPr>
      <w:keepNext/>
      <w:keepLines/>
      <w:spacing w:before="240" w:after="0"/>
      <w:outlineLvl w:val="0"/>
    </w:pPr>
    <w:rPr>
      <w:rFonts w:eastAsiaTheme="majorEastAsia" w:cstheme="majorBidi"/>
      <w:color w:val="BD686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7F5"/>
    <w:pPr>
      <w:keepNext/>
      <w:keepLines/>
      <w:spacing w:before="40" w:after="0"/>
      <w:outlineLvl w:val="1"/>
    </w:pPr>
    <w:rPr>
      <w:rFonts w:eastAsiaTheme="majorEastAsia" w:cstheme="majorBidi"/>
      <w:color w:val="BD686F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7F5"/>
    <w:pPr>
      <w:keepNext/>
      <w:keepLines/>
      <w:spacing w:before="40" w:after="0"/>
      <w:outlineLvl w:val="2"/>
    </w:pPr>
    <w:rPr>
      <w:rFonts w:eastAsiaTheme="majorEastAsia" w:cstheme="majorBidi"/>
      <w:color w:val="873B42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6A4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BD686F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6A4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BD686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6A4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6A4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6A4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6A4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2906"/>
    <w:rPr>
      <w:rFonts w:ascii="Arial" w:eastAsiaTheme="majorEastAsia" w:hAnsi="Arial" w:cstheme="majorBidi"/>
      <w:color w:val="BD686F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B67F5"/>
    <w:rPr>
      <w:rFonts w:ascii="Arial" w:eastAsiaTheme="majorEastAsia" w:hAnsi="Arial" w:cstheme="majorBidi"/>
      <w:color w:val="BD686F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B67F5"/>
    <w:rPr>
      <w:rFonts w:ascii="Arial" w:eastAsiaTheme="majorEastAsia" w:hAnsi="Arial" w:cstheme="majorBidi"/>
      <w:color w:val="873B42" w:themeColor="accent1" w:themeShade="7F"/>
      <w:sz w:val="24"/>
      <w:szCs w:val="24"/>
    </w:rPr>
  </w:style>
  <w:style w:type="paragraph" w:styleId="Ingetavstnd">
    <w:name w:val="No Spacing"/>
    <w:uiPriority w:val="1"/>
    <w:qFormat/>
    <w:rsid w:val="00CC7BC6"/>
    <w:pPr>
      <w:spacing w:after="0" w:line="240" w:lineRule="auto"/>
    </w:pPr>
    <w:rPr>
      <w:rFonts w:ascii="Arial" w:hAnsi="Arial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D6A44"/>
    <w:rPr>
      <w:rFonts w:asciiTheme="minorHAnsi" w:eastAsiaTheme="majorEastAsia" w:hAnsiTheme="minorHAnsi" w:cstheme="majorBidi"/>
      <w:i/>
      <w:iCs/>
      <w:color w:val="BD686F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6A44"/>
    <w:rPr>
      <w:rFonts w:asciiTheme="minorHAnsi" w:eastAsiaTheme="majorEastAsia" w:hAnsiTheme="minorHAnsi" w:cstheme="majorBidi"/>
      <w:color w:val="BD686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6A4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6A4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6A4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6A44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D6A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D6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6A4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6A44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D6A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D6A4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D6A4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D6A44"/>
    <w:rPr>
      <w:i/>
      <w:iCs/>
      <w:color w:val="BD686F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6A44"/>
    <w:pPr>
      <w:pBdr>
        <w:top w:val="single" w:sz="4" w:space="10" w:color="BD686F" w:themeColor="accent1" w:themeShade="BF"/>
        <w:bottom w:val="single" w:sz="4" w:space="10" w:color="BD686F" w:themeColor="accent1" w:themeShade="BF"/>
      </w:pBdr>
      <w:spacing w:before="360" w:after="360"/>
      <w:ind w:left="864" w:right="864"/>
      <w:jc w:val="center"/>
    </w:pPr>
    <w:rPr>
      <w:i/>
      <w:iCs/>
      <w:color w:val="BD686F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6A44"/>
    <w:rPr>
      <w:i/>
      <w:iCs/>
      <w:color w:val="BD686F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D6A44"/>
    <w:rPr>
      <w:b/>
      <w:bCs/>
      <w:smallCaps/>
      <w:color w:val="BD686F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BD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A44"/>
  </w:style>
  <w:style w:type="paragraph" w:styleId="Sidfot">
    <w:name w:val="footer"/>
    <w:basedOn w:val="Normal"/>
    <w:link w:val="SidfotChar"/>
    <w:uiPriority w:val="99"/>
    <w:unhideWhenUsed/>
    <w:rsid w:val="00BD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A44"/>
  </w:style>
  <w:style w:type="table" w:styleId="Tabellrutnt">
    <w:name w:val="Table Grid"/>
    <w:basedOn w:val="Normaltabell"/>
    <w:uiPriority w:val="39"/>
    <w:rsid w:val="00D1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dekorfrg4">
    <w:name w:val="List Table 3 Accent 4"/>
    <w:basedOn w:val="Normaltabell"/>
    <w:uiPriority w:val="48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CBC5A9" w:themeColor="accent4"/>
        <w:left w:val="single" w:sz="4" w:space="0" w:color="CBC5A9" w:themeColor="accent4"/>
        <w:bottom w:val="single" w:sz="4" w:space="0" w:color="CBC5A9" w:themeColor="accent4"/>
        <w:right w:val="single" w:sz="4" w:space="0" w:color="CBC5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CBC5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C5A9" w:themeColor="accent4"/>
          <w:right w:val="single" w:sz="4" w:space="0" w:color="CBC5A9" w:themeColor="accent4"/>
        </w:tcBorders>
      </w:tcPr>
    </w:tblStylePr>
    <w:tblStylePr w:type="band1Horz">
      <w:tblPr/>
      <w:tcPr>
        <w:tcBorders>
          <w:top w:val="single" w:sz="4" w:space="0" w:color="CBC5A9" w:themeColor="accent4"/>
          <w:bottom w:val="single" w:sz="4" w:space="0" w:color="CBC5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C5A9" w:themeColor="accent4"/>
          <w:left w:val="nil"/>
        </w:tcBorders>
      </w:tcPr>
    </w:tblStylePr>
    <w:tblStylePr w:type="swCell">
      <w:tblPr/>
      <w:tcPr>
        <w:tcBorders>
          <w:top w:val="double" w:sz="4" w:space="0" w:color="CBC5A9" w:themeColor="accent4"/>
          <w:right w:val="nil"/>
        </w:tcBorders>
      </w:tcPr>
    </w:tblStylePr>
  </w:style>
  <w:style w:type="table" w:styleId="Listtabell4dekorfrg4">
    <w:name w:val="List Table 4 Accent 4"/>
    <w:basedOn w:val="Normaltabell"/>
    <w:uiPriority w:val="49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C5A9" w:themeColor="accent4"/>
          <w:left w:val="single" w:sz="4" w:space="0" w:color="CBC5A9" w:themeColor="accent4"/>
          <w:bottom w:val="single" w:sz="4" w:space="0" w:color="CBC5A9" w:themeColor="accent4"/>
          <w:right w:val="single" w:sz="4" w:space="0" w:color="CBC5A9" w:themeColor="accent4"/>
          <w:insideH w:val="nil"/>
        </w:tcBorders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DFDC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4dekorfrg4">
    <w:name w:val="Grid Table 4 Accent 4"/>
    <w:basedOn w:val="Normaltabell"/>
    <w:uiPriority w:val="49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C5A9" w:themeColor="accent4"/>
          <w:left w:val="single" w:sz="4" w:space="0" w:color="CBC5A9" w:themeColor="accent4"/>
          <w:bottom w:val="single" w:sz="4" w:space="0" w:color="CBC5A9" w:themeColor="accent4"/>
          <w:right w:val="single" w:sz="4" w:space="0" w:color="CBC5A9" w:themeColor="accent4"/>
          <w:insideH w:val="nil"/>
          <w:insideV w:val="nil"/>
        </w:tcBorders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CBC5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2dekorfrg4">
    <w:name w:val="Grid Table 2 Accent 4"/>
    <w:basedOn w:val="Normaltabell"/>
    <w:uiPriority w:val="47"/>
    <w:rsid w:val="00DA7709"/>
    <w:pPr>
      <w:spacing w:after="0" w:line="240" w:lineRule="auto"/>
    </w:pPr>
    <w:tblPr>
      <w:tblStyleRowBandSize w:val="1"/>
      <w:tblStyleColBandSize w:val="1"/>
      <w:tblBorders>
        <w:top w:val="single" w:sz="2" w:space="0" w:color="DFDCCB" w:themeColor="accent4" w:themeTint="99"/>
        <w:bottom w:val="single" w:sz="2" w:space="0" w:color="DFDCCB" w:themeColor="accent4" w:themeTint="99"/>
        <w:insideH w:val="single" w:sz="2" w:space="0" w:color="DFDCCB" w:themeColor="accent4" w:themeTint="99"/>
        <w:insideV w:val="single" w:sz="2" w:space="0" w:color="DFDC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3dekorfrg4">
    <w:name w:val="Grid Table 3 Accent 4"/>
    <w:basedOn w:val="Normaltabell"/>
    <w:uiPriority w:val="48"/>
    <w:rsid w:val="00DA7709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  <w:tblStylePr w:type="neCell">
      <w:tblPr/>
      <w:tcPr>
        <w:tcBorders>
          <w:bottom w:val="single" w:sz="4" w:space="0" w:color="DFDCCB" w:themeColor="accent4" w:themeTint="99"/>
        </w:tcBorders>
      </w:tcPr>
    </w:tblStylePr>
    <w:tblStylePr w:type="nwCell">
      <w:tblPr/>
      <w:tcPr>
        <w:tcBorders>
          <w:bottom w:val="single" w:sz="4" w:space="0" w:color="DFDCCB" w:themeColor="accent4" w:themeTint="99"/>
        </w:tcBorders>
      </w:tcPr>
    </w:tblStylePr>
    <w:tblStylePr w:type="seCell">
      <w:tblPr/>
      <w:tcPr>
        <w:tcBorders>
          <w:top w:val="single" w:sz="4" w:space="0" w:color="DFDCCB" w:themeColor="accent4" w:themeTint="99"/>
        </w:tcBorders>
      </w:tcPr>
    </w:tblStylePr>
    <w:tblStylePr w:type="swCell">
      <w:tblPr/>
      <w:tcPr>
        <w:tcBorders>
          <w:top w:val="single" w:sz="4" w:space="0" w:color="DFDCCB" w:themeColor="accent4" w:themeTint="99"/>
        </w:tcBorders>
      </w:tcPr>
    </w:tblStylePr>
  </w:style>
  <w:style w:type="table" w:styleId="Rutntstabell6frgstarkdekorfrg4">
    <w:name w:val="Grid Table 6 Colorful Accent 4"/>
    <w:basedOn w:val="Normaltabell"/>
    <w:uiPriority w:val="51"/>
    <w:rsid w:val="00DA7709"/>
    <w:pPr>
      <w:spacing w:after="0" w:line="240" w:lineRule="auto"/>
    </w:pPr>
    <w:rPr>
      <w:color w:val="A79D6E" w:themeColor="accent4" w:themeShade="BF"/>
    </w:r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U mörk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DBADB1"/>
      </a:accent1>
      <a:accent2>
        <a:srgbClr val="A4C4CF"/>
      </a:accent2>
      <a:accent3>
        <a:srgbClr val="99BEA7"/>
      </a:accent3>
      <a:accent4>
        <a:srgbClr val="CBC5A9"/>
      </a:accent4>
      <a:accent5>
        <a:srgbClr val="B4A89A"/>
      </a:accent5>
      <a:accent6>
        <a:srgbClr val="9C6114"/>
      </a:accent6>
      <a:hlink>
        <a:srgbClr val="9C6114"/>
      </a:hlink>
      <a:folHlink>
        <a:srgbClr val="00008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Karlsson</dc:creator>
  <cp:keywords/>
  <dc:description/>
  <cp:lastModifiedBy>Ellen Karlsson</cp:lastModifiedBy>
  <cp:revision>3</cp:revision>
  <dcterms:created xsi:type="dcterms:W3CDTF">2024-03-19T11:53:00Z</dcterms:created>
  <dcterms:modified xsi:type="dcterms:W3CDTF">2024-03-21T10:58:00Z</dcterms:modified>
</cp:coreProperties>
</file>